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A12E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12E53">
        <w:rPr>
          <w:b/>
        </w:rPr>
        <w:t xml:space="preserve">УТВЕРЖДАЮ: </w:t>
      </w:r>
    </w:p>
    <w:p w:rsidR="00A12E53" w:rsidRDefault="00A12E53" w:rsidP="00A12E53">
      <w:pPr>
        <w:jc w:val="center"/>
      </w:pPr>
      <w:r>
        <w:t xml:space="preserve">                                                                   Зам. директора 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A12E53">
      <w:pPr>
        <w:jc w:val="center"/>
      </w:pPr>
      <w:r>
        <w:t xml:space="preserve"> студентов 1(маг) курса заочной формы обучения </w:t>
      </w:r>
    </w:p>
    <w:p w:rsidR="00A12E53" w:rsidRDefault="00542BD9" w:rsidP="00542BD9">
      <w:pPr>
        <w:tabs>
          <w:tab w:val="center" w:pos="7285"/>
          <w:tab w:val="left" w:pos="11865"/>
        </w:tabs>
      </w:pPr>
      <w:r>
        <w:tab/>
      </w:r>
      <w:r w:rsidR="00A12E53">
        <w:t xml:space="preserve">филиала ФГБОУ ВО «НИУ «МЭИ» в г. Смоленске </w:t>
      </w:r>
      <w:r>
        <w:tab/>
      </w:r>
    </w:p>
    <w:p w:rsidR="00A12E53" w:rsidRDefault="00A12E53" w:rsidP="0054567C">
      <w:pPr>
        <w:jc w:val="center"/>
        <w:rPr>
          <w:b/>
        </w:rPr>
      </w:pPr>
      <w:r>
        <w:t xml:space="preserve"> (зимняя сессия)</w:t>
      </w:r>
    </w:p>
    <w:p w:rsidR="00154115" w:rsidRDefault="00154115" w:rsidP="00A12E53">
      <w:pPr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8C575F">
        <w:rPr>
          <w:b/>
        </w:rPr>
        <w:t>3</w:t>
      </w:r>
      <w:r w:rsidR="00CC0B58">
        <w:rPr>
          <w:b/>
        </w:rPr>
        <w:t>0</w:t>
      </w:r>
      <w:r w:rsidR="00757EA5">
        <w:rPr>
          <w:b/>
        </w:rPr>
        <w:t>.0</w:t>
      </w:r>
      <w:r w:rsidR="008C575F">
        <w:rPr>
          <w:b/>
        </w:rPr>
        <w:t>1</w:t>
      </w:r>
      <w:r w:rsidR="00757EA5">
        <w:rPr>
          <w:b/>
        </w:rPr>
        <w:t>.2</w:t>
      </w:r>
      <w:r w:rsidR="00CC0B58">
        <w:rPr>
          <w:b/>
        </w:rPr>
        <w:t>3</w:t>
      </w:r>
      <w:r>
        <w:rPr>
          <w:b/>
        </w:rPr>
        <w:t xml:space="preserve">г. по </w:t>
      </w:r>
      <w:r w:rsidR="00CC0B58">
        <w:rPr>
          <w:b/>
        </w:rPr>
        <w:t>19</w:t>
      </w:r>
      <w:r w:rsidR="00757EA5">
        <w:rPr>
          <w:b/>
        </w:rPr>
        <w:t>.02.2</w:t>
      </w:r>
      <w:r w:rsidR="00CC0B58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4974" w:type="pct"/>
        <w:tblLayout w:type="fixed"/>
        <w:tblLook w:val="01E0" w:firstRow="1" w:lastRow="1" w:firstColumn="1" w:lastColumn="1" w:noHBand="0" w:noVBand="0"/>
      </w:tblPr>
      <w:tblGrid>
        <w:gridCol w:w="1005"/>
        <w:gridCol w:w="1221"/>
        <w:gridCol w:w="4160"/>
        <w:gridCol w:w="4160"/>
        <w:gridCol w:w="4163"/>
      </w:tblGrid>
      <w:tr w:rsidR="00CC0B58" w:rsidTr="00CC0B58">
        <w:trPr>
          <w:trHeight w:val="37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8" w:rsidRPr="00FA3757" w:rsidRDefault="00CC0B58" w:rsidP="00E5672E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8" w:rsidRPr="00FA3757" w:rsidRDefault="00CC0B58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8" w:rsidRPr="00C254FA" w:rsidRDefault="00CC0B58" w:rsidP="00CC0B58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ЭС-</w:t>
            </w:r>
            <w:r>
              <w:rPr>
                <w:b/>
                <w:sz w:val="28"/>
                <w:szCs w:val="28"/>
              </w:rPr>
              <w:t>22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(23)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8" w:rsidRPr="00C254FA" w:rsidRDefault="00CC0B58" w:rsidP="00CC0B58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ЭО-</w:t>
            </w:r>
            <w:r>
              <w:rPr>
                <w:b/>
                <w:sz w:val="28"/>
                <w:szCs w:val="28"/>
              </w:rPr>
              <w:t>22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 (13)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8" w:rsidRPr="00C254FA" w:rsidRDefault="00CC0B58" w:rsidP="00CC0B58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ПЭ-</w:t>
            </w:r>
            <w:r>
              <w:rPr>
                <w:b/>
                <w:sz w:val="28"/>
                <w:szCs w:val="28"/>
              </w:rPr>
              <w:t>22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 (7)</w:t>
            </w:r>
          </w:p>
        </w:tc>
      </w:tr>
      <w:tr w:rsidR="00545C6A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C254FA" w:rsidRDefault="00545C6A" w:rsidP="0054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</w:p>
          <w:p w:rsidR="00545C6A" w:rsidRPr="00C254FA" w:rsidRDefault="00545C6A" w:rsidP="00545C6A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А 317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8A3F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8A3F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8A3F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5C6A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rPr>
                <w:sz w:val="20"/>
                <w:szCs w:val="20"/>
              </w:rPr>
            </w:pPr>
          </w:p>
          <w:p w:rsidR="00545C6A" w:rsidRPr="00C254FA" w:rsidRDefault="00545C6A" w:rsidP="0054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</w:p>
          <w:p w:rsidR="00545C6A" w:rsidRPr="00C254FA" w:rsidRDefault="00545C6A" w:rsidP="00545C6A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545C6A" w:rsidRPr="00C254FA" w:rsidRDefault="00545C6A" w:rsidP="0054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Компьютерные, сетевые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Компьютерные, сетевые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Компьютерные, сетевые и </w:t>
            </w:r>
            <w:proofErr w:type="spellStart"/>
            <w:r>
              <w:rPr>
                <w:sz w:val="20"/>
                <w:szCs w:val="20"/>
              </w:rPr>
              <w:t>информацион-ные</w:t>
            </w:r>
            <w:proofErr w:type="spellEnd"/>
            <w:r>
              <w:rPr>
                <w:sz w:val="20"/>
                <w:szCs w:val="20"/>
              </w:rPr>
              <w:t xml:space="preserve">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    </w:t>
            </w:r>
            <w:r>
              <w:rPr>
                <w:b/>
                <w:sz w:val="20"/>
                <w:szCs w:val="20"/>
              </w:rPr>
              <w:t>Б 304</w:t>
            </w:r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Компьютерные, сетевые и </w:t>
            </w:r>
            <w:proofErr w:type="spellStart"/>
            <w:r>
              <w:rPr>
                <w:sz w:val="20"/>
                <w:szCs w:val="20"/>
              </w:rPr>
              <w:t>информацион-ные</w:t>
            </w:r>
            <w:proofErr w:type="spellEnd"/>
            <w:r>
              <w:rPr>
                <w:sz w:val="20"/>
                <w:szCs w:val="20"/>
              </w:rPr>
              <w:t xml:space="preserve">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    </w:t>
            </w:r>
            <w:r>
              <w:rPr>
                <w:b/>
                <w:sz w:val="20"/>
                <w:szCs w:val="20"/>
              </w:rPr>
              <w:t>Б 304</w:t>
            </w:r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Дополнительные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А 317 зачет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  зачет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Дополнительные главы математики 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Денисов В.Н.     </w:t>
            </w:r>
            <w:r>
              <w:rPr>
                <w:b/>
                <w:sz w:val="20"/>
                <w:szCs w:val="20"/>
              </w:rPr>
              <w:t>А 317 зачет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Методы исследования сложных </w:t>
            </w:r>
            <w:proofErr w:type="gramStart"/>
            <w:r>
              <w:rPr>
                <w:sz w:val="20"/>
                <w:szCs w:val="20"/>
              </w:rPr>
              <w:t>тепло-</w:t>
            </w:r>
            <w:r>
              <w:rPr>
                <w:sz w:val="20"/>
                <w:szCs w:val="20"/>
              </w:rPr>
              <w:lastRenderedPageBreak/>
              <w:t>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  </w:t>
            </w:r>
            <w:r>
              <w:rPr>
                <w:b/>
                <w:sz w:val="20"/>
                <w:szCs w:val="20"/>
              </w:rPr>
              <w:t>435  зачет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45C6A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  <w:p w:rsidR="00545C6A" w:rsidRPr="00C62409" w:rsidRDefault="00545C6A" w:rsidP="0054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</w:p>
          <w:p w:rsidR="00545C6A" w:rsidRPr="00FA3757" w:rsidRDefault="00545C6A" w:rsidP="00545C6A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545C6A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A" w:rsidRPr="00FA3757" w:rsidRDefault="00545C6A" w:rsidP="00545C6A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Pr="00C254FA" w:rsidRDefault="00545C6A" w:rsidP="00545C6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545C6A" w:rsidRPr="00FA3757" w:rsidRDefault="00545C6A" w:rsidP="00545C6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A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545C6A" w:rsidRPr="00904075" w:rsidRDefault="00545C6A" w:rsidP="00545C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Организация научных исследований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оптими-зация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параметров трансформаторов тепла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научных исследований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994189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C62409" w:rsidRDefault="00994189" w:rsidP="009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четверг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</w:t>
            </w:r>
            <w:proofErr w:type="spellStart"/>
            <w:r>
              <w:rPr>
                <w:sz w:val="20"/>
                <w:szCs w:val="20"/>
              </w:rPr>
              <w:t>оптими-зация</w:t>
            </w:r>
            <w:proofErr w:type="spellEnd"/>
            <w:r>
              <w:rPr>
                <w:sz w:val="20"/>
                <w:szCs w:val="20"/>
              </w:rPr>
              <w:t xml:space="preserve"> параметров трансформаторов тепла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 математического моделирования в электронике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>
              <w:rPr>
                <w:i/>
                <w:sz w:val="20"/>
                <w:szCs w:val="20"/>
              </w:rPr>
              <w:t xml:space="preserve">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</w:t>
            </w:r>
            <w:proofErr w:type="spellStart"/>
            <w:r>
              <w:rPr>
                <w:sz w:val="20"/>
                <w:szCs w:val="20"/>
              </w:rPr>
              <w:t>оптими-зация</w:t>
            </w:r>
            <w:proofErr w:type="spellEnd"/>
            <w:r>
              <w:rPr>
                <w:sz w:val="20"/>
                <w:szCs w:val="20"/>
              </w:rPr>
              <w:t xml:space="preserve"> параметров трансформаторов тепла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rPr>
          <w:trHeight w:val="35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электромагнитного поля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электромагнитного поля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</w:t>
            </w:r>
            <w:r>
              <w:rPr>
                <w:i/>
                <w:sz w:val="20"/>
                <w:szCs w:val="20"/>
              </w:rPr>
              <w:t xml:space="preserve">доц. Кабанова И.А.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   зачет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теплоэнергетических систем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   зачет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b/>
                <w:sz w:val="20"/>
                <w:szCs w:val="20"/>
              </w:rPr>
              <w:t xml:space="preserve">  + допуск</w:t>
            </w:r>
          </w:p>
        </w:tc>
      </w:tr>
      <w:tr w:rsidR="00994189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C62409" w:rsidRDefault="00994189" w:rsidP="009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  <w:p w:rsidR="00994189" w:rsidRPr="00C62409" w:rsidRDefault="00994189" w:rsidP="00994189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lastRenderedPageBreak/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А 310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</w:t>
            </w:r>
            <w:r>
              <w:rPr>
                <w:sz w:val="20"/>
                <w:szCs w:val="20"/>
              </w:rPr>
              <w:lastRenderedPageBreak/>
              <w:t xml:space="preserve">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 w:rsidRPr="00233F65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233F65">
              <w:rPr>
                <w:b/>
                <w:sz w:val="18"/>
                <w:szCs w:val="18"/>
              </w:rPr>
              <w:t>пгр</w:t>
            </w:r>
            <w:proofErr w:type="spellEnd"/>
            <w:r w:rsidRPr="00233F6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</w:t>
            </w:r>
            <w:r w:rsidRPr="00233F65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4</w:t>
            </w:r>
            <w:r w:rsidRPr="00233F65">
              <w:rPr>
                <w:b/>
                <w:sz w:val="18"/>
                <w:szCs w:val="18"/>
              </w:rPr>
              <w:t xml:space="preserve"> пара 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b/>
                <w:sz w:val="20"/>
                <w:szCs w:val="20"/>
              </w:rPr>
              <w:t xml:space="preserve">  + допуск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994189" w:rsidRPr="00FA3757" w:rsidRDefault="00994189" w:rsidP="0099418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994189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89" w:rsidRPr="00FA3757" w:rsidRDefault="00994189" w:rsidP="00994189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C62409" w:rsidRDefault="00994189" w:rsidP="0099418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994189" w:rsidRPr="00FA3757" w:rsidRDefault="00994189" w:rsidP="0099418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89" w:rsidRPr="00904075" w:rsidRDefault="00994189" w:rsidP="00994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микропроцес</w:t>
            </w:r>
            <w:proofErr w:type="spellEnd"/>
            <w:r>
              <w:rPr>
                <w:sz w:val="20"/>
                <w:szCs w:val="20"/>
              </w:rPr>
              <w:t>-сорных</w:t>
            </w:r>
            <w:proofErr w:type="gramEnd"/>
            <w:r>
              <w:rPr>
                <w:sz w:val="20"/>
                <w:szCs w:val="20"/>
              </w:rPr>
              <w:t xml:space="preserve"> систем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307 зачет</w:t>
            </w:r>
          </w:p>
        </w:tc>
      </w:tr>
      <w:tr w:rsidR="00DD253D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2D3683" w:rsidRDefault="00DD253D" w:rsidP="00DD253D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23</w:t>
            </w:r>
          </w:p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  <w:proofErr w:type="spellStart"/>
            <w:r w:rsidRPr="002D3683">
              <w:rPr>
                <w:sz w:val="20"/>
                <w:szCs w:val="20"/>
              </w:rPr>
              <w:t>понед</w:t>
            </w:r>
            <w:proofErr w:type="spellEnd"/>
            <w:r w:rsidRPr="00FA3757">
              <w:rPr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307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18"/>
                <w:szCs w:val="18"/>
              </w:rPr>
              <w:t>1</w:t>
            </w:r>
            <w:r w:rsidRPr="00233F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3F65">
              <w:rPr>
                <w:b/>
                <w:sz w:val="18"/>
                <w:szCs w:val="18"/>
              </w:rPr>
              <w:t>пгр</w:t>
            </w:r>
            <w:proofErr w:type="spellEnd"/>
            <w:r w:rsidRPr="00233F6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</w:t>
            </w:r>
            <w:r w:rsidRPr="00233F65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4</w:t>
            </w:r>
            <w:r w:rsidRPr="00233F65">
              <w:rPr>
                <w:b/>
                <w:sz w:val="18"/>
                <w:szCs w:val="18"/>
              </w:rPr>
              <w:t xml:space="preserve"> пара 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А 310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 xml:space="preserve">Б 307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  экзамен</w:t>
            </w:r>
          </w:p>
        </w:tc>
      </w:tr>
      <w:tr w:rsidR="00DD253D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2D3683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Default="00DD253D" w:rsidP="00DD253D">
            <w:pPr>
              <w:jc w:val="center"/>
              <w:rPr>
                <w:sz w:val="20"/>
                <w:szCs w:val="20"/>
              </w:rPr>
            </w:pPr>
          </w:p>
          <w:p w:rsidR="00DD253D" w:rsidRPr="002D3683" w:rsidRDefault="00DD253D" w:rsidP="00DD253D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D3683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3</w:t>
            </w:r>
          </w:p>
          <w:p w:rsidR="00DD253D" w:rsidRPr="002D3683" w:rsidRDefault="00DD253D" w:rsidP="00DD253D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вторник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Цифровая обработка сигналов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3 и 4 пара  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   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435 + допуск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DD253D" w:rsidRPr="00FA3757" w:rsidRDefault="00DD253D" w:rsidP="00DD253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Энергосбережение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D253D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3D" w:rsidRPr="00FA3757" w:rsidRDefault="00DD253D" w:rsidP="00DD253D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Pr="002D3683" w:rsidRDefault="00DD253D" w:rsidP="00DD253D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DD253D" w:rsidRPr="00FA3757" w:rsidRDefault="00DD253D" w:rsidP="00DD253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Энергосбережение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  + допуск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D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DD253D" w:rsidRPr="00904075" w:rsidRDefault="00DD253D" w:rsidP="00DD25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Строев Н.Н. 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A941C3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Pr="002D3683" w:rsidRDefault="00A941C3" w:rsidP="00A9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23</w:t>
            </w:r>
          </w:p>
          <w:p w:rsidR="00A941C3" w:rsidRPr="002D3683" w:rsidRDefault="00A941C3" w:rsidP="00A941C3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среда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D3683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A941C3" w:rsidRPr="00FA3757" w:rsidRDefault="00A941C3" w:rsidP="00A941C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3A39E2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FA3757" w:rsidRDefault="00A941C3" w:rsidP="00A941C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A941C3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Pr="00FA3757" w:rsidRDefault="00A941C3" w:rsidP="00A9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D3683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A941C3" w:rsidRPr="00FA3757" w:rsidRDefault="00A941C3" w:rsidP="00A941C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А 206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3A39E2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D3683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А 206 + допуск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 xml:space="preserve">Б 303 </w:t>
            </w:r>
            <w:r w:rsidRPr="00A941C3">
              <w:rPr>
                <w:b/>
                <w:sz w:val="18"/>
                <w:szCs w:val="18"/>
              </w:rPr>
              <w:t>экзамен</w:t>
            </w: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D3683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математического моделирования в электронике   </w:t>
            </w:r>
            <w:r>
              <w:rPr>
                <w:i/>
                <w:sz w:val="20"/>
                <w:szCs w:val="20"/>
              </w:rPr>
              <w:t xml:space="preserve">доц. Смолин В.А. </w:t>
            </w:r>
            <w:r>
              <w:rPr>
                <w:b/>
                <w:sz w:val="20"/>
                <w:szCs w:val="20"/>
              </w:rPr>
              <w:t xml:space="preserve">Б 303 </w:t>
            </w:r>
            <w:r w:rsidRPr="00A941C3">
              <w:rPr>
                <w:b/>
                <w:sz w:val="18"/>
                <w:szCs w:val="18"/>
              </w:rPr>
              <w:t>экзамен</w:t>
            </w:r>
          </w:p>
        </w:tc>
      </w:tr>
      <w:tr w:rsidR="00A941C3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Pr="00FA3757" w:rsidRDefault="00A941C3" w:rsidP="00A941C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D3683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A941C3" w:rsidRPr="00FA3757" w:rsidRDefault="00A941C3" w:rsidP="00A941C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управле-ния</w:t>
            </w:r>
            <w:proofErr w:type="spell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 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41C3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Pr="00FA3757" w:rsidRDefault="00A941C3" w:rsidP="00A941C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D3683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A941C3" w:rsidRPr="00FA3757" w:rsidRDefault="00A941C3" w:rsidP="00A941C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управле-ния</w:t>
            </w:r>
            <w:proofErr w:type="spell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 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435 экзамен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941C3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Default="00A941C3" w:rsidP="00A941C3">
            <w:pPr>
              <w:jc w:val="center"/>
              <w:rPr>
                <w:sz w:val="20"/>
                <w:szCs w:val="20"/>
              </w:rPr>
            </w:pPr>
          </w:p>
          <w:p w:rsidR="00A941C3" w:rsidRPr="002446AF" w:rsidRDefault="00A941C3" w:rsidP="00A94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3</w:t>
            </w:r>
          </w:p>
          <w:p w:rsidR="00A941C3" w:rsidRPr="002446AF" w:rsidRDefault="00A941C3" w:rsidP="00A941C3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четверг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446AF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A941C3" w:rsidRPr="00FA3757" w:rsidRDefault="00A941C3" w:rsidP="00A941C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941C3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C3" w:rsidRPr="00FA3757" w:rsidRDefault="00A941C3" w:rsidP="00A94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2446AF" w:rsidRDefault="00A941C3" w:rsidP="00A941C3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A941C3" w:rsidRPr="00FA3757" w:rsidRDefault="00A941C3" w:rsidP="00A941C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Синтез систем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управле-ния</w:t>
            </w:r>
            <w:proofErr w:type="spell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904075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3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941C3" w:rsidRPr="00904075" w:rsidRDefault="00A941C3" w:rsidP="00A941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b/>
                <w:sz w:val="20"/>
                <w:szCs w:val="20"/>
              </w:rPr>
              <w:t xml:space="preserve">  + допуск</w:t>
            </w: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Синтез систем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управле-ния</w:t>
            </w:r>
            <w:proofErr w:type="spellEnd"/>
            <w:r>
              <w:rPr>
                <w:sz w:val="20"/>
                <w:szCs w:val="20"/>
              </w:rPr>
              <w:t xml:space="preserve">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  <w:r>
              <w:rPr>
                <w:b/>
                <w:sz w:val="20"/>
                <w:szCs w:val="20"/>
              </w:rPr>
              <w:t>А 112   + допуск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 xml:space="preserve">3    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 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 </w:t>
            </w:r>
            <w:r>
              <w:rPr>
                <w:b/>
                <w:sz w:val="20"/>
                <w:szCs w:val="20"/>
              </w:rPr>
              <w:t>А 122 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   допуск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FA3757" w:rsidRDefault="00760137" w:rsidP="007601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Default="00760137" w:rsidP="00760137">
            <w:pPr>
              <w:jc w:val="center"/>
              <w:rPr>
                <w:sz w:val="18"/>
                <w:szCs w:val="18"/>
              </w:rPr>
            </w:pPr>
          </w:p>
          <w:p w:rsidR="00760137" w:rsidRDefault="00760137" w:rsidP="00760137">
            <w:pPr>
              <w:jc w:val="center"/>
              <w:rPr>
                <w:sz w:val="18"/>
                <w:szCs w:val="18"/>
              </w:rPr>
            </w:pPr>
          </w:p>
          <w:p w:rsidR="00760137" w:rsidRDefault="00760137" w:rsidP="00760137">
            <w:pPr>
              <w:jc w:val="center"/>
              <w:rPr>
                <w:sz w:val="18"/>
                <w:szCs w:val="18"/>
              </w:rPr>
            </w:pPr>
          </w:p>
          <w:p w:rsidR="00760137" w:rsidRPr="002446AF" w:rsidRDefault="00760137" w:rsidP="00760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3</w:t>
            </w:r>
          </w:p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  <w:r w:rsidRPr="002446AF">
              <w:rPr>
                <w:sz w:val="20"/>
                <w:szCs w:val="20"/>
              </w:rPr>
              <w:lastRenderedPageBreak/>
              <w:t>пятница</w:t>
            </w:r>
          </w:p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308  экзамен</w:t>
            </w:r>
          </w:p>
        </w:tc>
      </w:tr>
      <w:tr w:rsidR="00760137" w:rsidTr="00CC0B58"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Образцов С.А.     </w:t>
            </w:r>
            <w:r>
              <w:rPr>
                <w:b/>
                <w:sz w:val="20"/>
                <w:szCs w:val="20"/>
              </w:rPr>
              <w:t>Б 308  экзамен</w:t>
            </w:r>
          </w:p>
        </w:tc>
      </w:tr>
      <w:tr w:rsidR="00760137" w:rsidTr="00CC0B58">
        <w:trPr>
          <w:trHeight w:val="47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  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   экзамен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rPr>
          <w:trHeight w:val="47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 </w:t>
            </w:r>
            <w:r>
              <w:rPr>
                <w:i/>
                <w:sz w:val="20"/>
                <w:szCs w:val="20"/>
              </w:rPr>
              <w:t xml:space="preserve">доц. Петров В.С.     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   экзамен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</w:t>
            </w:r>
            <w:r>
              <w:rPr>
                <w:i/>
                <w:sz w:val="20"/>
                <w:szCs w:val="20"/>
              </w:rPr>
              <w:t xml:space="preserve">доц. Новиков Г.Ю.     </w:t>
            </w:r>
            <w:r>
              <w:rPr>
                <w:b/>
                <w:sz w:val="20"/>
                <w:szCs w:val="20"/>
              </w:rPr>
              <w:t>435   экзамен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rPr>
          <w:trHeight w:val="475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FA375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60137" w:rsidTr="00CC0B58">
        <w:trPr>
          <w:trHeight w:val="116"/>
        </w:trPr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2446AF" w:rsidRDefault="00760137" w:rsidP="00760137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3</w:t>
            </w:r>
          </w:p>
          <w:p w:rsidR="00760137" w:rsidRPr="002446AF" w:rsidRDefault="00760137" w:rsidP="00760137">
            <w:pPr>
              <w:jc w:val="center"/>
              <w:rPr>
                <w:sz w:val="20"/>
                <w:szCs w:val="20"/>
              </w:rPr>
            </w:pPr>
            <w:proofErr w:type="spellStart"/>
            <w:r w:rsidRPr="002446AF">
              <w:rPr>
                <w:sz w:val="20"/>
                <w:szCs w:val="20"/>
              </w:rPr>
              <w:t>понед</w:t>
            </w:r>
            <w:proofErr w:type="spellEnd"/>
            <w:r w:rsidRPr="002446AF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FA3757" w:rsidRDefault="00760137" w:rsidP="0076013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60137" w:rsidTr="00CC0B58">
        <w:trPr>
          <w:trHeight w:val="11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 xml:space="preserve">    А 206   экзамен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 xml:space="preserve">Б 303  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760137" w:rsidTr="00CC0B58">
        <w:trPr>
          <w:trHeight w:val="11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 </w:t>
            </w:r>
            <w:r>
              <w:rPr>
                <w:i/>
                <w:sz w:val="20"/>
                <w:szCs w:val="20"/>
              </w:rPr>
              <w:t xml:space="preserve">доц. Солопов Р.В.     </w:t>
            </w:r>
            <w:r>
              <w:rPr>
                <w:b/>
                <w:sz w:val="20"/>
                <w:szCs w:val="20"/>
              </w:rPr>
              <w:t xml:space="preserve">    А 206   экзамен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8A3F6A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760137" w:rsidRPr="00904075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Смолин В.А.     </w:t>
            </w:r>
            <w:r>
              <w:rPr>
                <w:b/>
                <w:sz w:val="20"/>
                <w:szCs w:val="20"/>
              </w:rPr>
              <w:t>Б 303     экзамен</w:t>
            </w:r>
          </w:p>
        </w:tc>
      </w:tr>
      <w:tr w:rsidR="00760137" w:rsidTr="00CC0B58">
        <w:trPr>
          <w:trHeight w:val="11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rPr>
          <w:trHeight w:val="11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60137" w:rsidTr="00CC0B58">
        <w:trPr>
          <w:trHeight w:val="116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37" w:rsidRPr="00FA3757" w:rsidRDefault="00760137" w:rsidP="00760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2446AF" w:rsidRDefault="00760137" w:rsidP="0076013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760137" w:rsidRPr="00FA3757" w:rsidRDefault="00760137" w:rsidP="0076013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FA3757" w:rsidRDefault="00760137" w:rsidP="007601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FA3757" w:rsidRDefault="00760137" w:rsidP="007601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7" w:rsidRPr="003A39E2" w:rsidRDefault="00760137" w:rsidP="007601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D1487" w:rsidRDefault="005D1487" w:rsidP="00A12E53">
      <w:bookmarkStart w:id="0" w:name="_GoBack"/>
      <w:bookmarkEnd w:id="0"/>
    </w:p>
    <w:p w:rsidR="005D1487" w:rsidRDefault="005D1487" w:rsidP="00A12E53"/>
    <w:p w:rsidR="00D121C0" w:rsidRDefault="00A12E53" w:rsidP="00A12E53">
      <w:r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proofErr w:type="spellStart"/>
      <w:r w:rsidR="0054567C">
        <w:t>Н.А.Скуратова</w:t>
      </w:r>
      <w:proofErr w:type="spellEnd"/>
      <w:r>
        <w:t xml:space="preserve">                                                    </w:t>
      </w:r>
    </w:p>
    <w:sectPr w:rsidR="00D121C0" w:rsidSect="00362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3D" w:rsidRDefault="00C76E3D" w:rsidP="0096647E">
      <w:r>
        <w:separator/>
      </w:r>
    </w:p>
  </w:endnote>
  <w:endnote w:type="continuationSeparator" w:id="0">
    <w:p w:rsidR="00C76E3D" w:rsidRDefault="00C76E3D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3D" w:rsidRDefault="00C76E3D" w:rsidP="0096647E">
      <w:r>
        <w:separator/>
      </w:r>
    </w:p>
  </w:footnote>
  <w:footnote w:type="continuationSeparator" w:id="0">
    <w:p w:rsidR="00C76E3D" w:rsidRDefault="00C76E3D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0621B"/>
    <w:rsid w:val="0001131A"/>
    <w:rsid w:val="00013075"/>
    <w:rsid w:val="00016599"/>
    <w:rsid w:val="00016B47"/>
    <w:rsid w:val="000428EF"/>
    <w:rsid w:val="00052AB4"/>
    <w:rsid w:val="000651CE"/>
    <w:rsid w:val="000A1557"/>
    <w:rsid w:val="000B244A"/>
    <w:rsid w:val="000B5CAF"/>
    <w:rsid w:val="000C0DB8"/>
    <w:rsid w:val="000D4912"/>
    <w:rsid w:val="000E4AAE"/>
    <w:rsid w:val="00112178"/>
    <w:rsid w:val="001205D1"/>
    <w:rsid w:val="00135042"/>
    <w:rsid w:val="00151DA5"/>
    <w:rsid w:val="00154115"/>
    <w:rsid w:val="00161B5C"/>
    <w:rsid w:val="001909A9"/>
    <w:rsid w:val="00194352"/>
    <w:rsid w:val="001A074F"/>
    <w:rsid w:val="001D1191"/>
    <w:rsid w:val="001D1FA2"/>
    <w:rsid w:val="001F4548"/>
    <w:rsid w:val="0020423E"/>
    <w:rsid w:val="0022173E"/>
    <w:rsid w:val="002219A1"/>
    <w:rsid w:val="00225DF2"/>
    <w:rsid w:val="0022613A"/>
    <w:rsid w:val="00233F65"/>
    <w:rsid w:val="00236374"/>
    <w:rsid w:val="002446AF"/>
    <w:rsid w:val="002567B7"/>
    <w:rsid w:val="002866D9"/>
    <w:rsid w:val="002A0739"/>
    <w:rsid w:val="002A155B"/>
    <w:rsid w:val="002A6A24"/>
    <w:rsid w:val="002B646D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A36A6"/>
    <w:rsid w:val="003A39E2"/>
    <w:rsid w:val="003B4AFF"/>
    <w:rsid w:val="003C2573"/>
    <w:rsid w:val="003C6B99"/>
    <w:rsid w:val="003F4209"/>
    <w:rsid w:val="004064EE"/>
    <w:rsid w:val="00417BF5"/>
    <w:rsid w:val="00424D6C"/>
    <w:rsid w:val="004333B8"/>
    <w:rsid w:val="00452178"/>
    <w:rsid w:val="00452AD4"/>
    <w:rsid w:val="0045403B"/>
    <w:rsid w:val="00475A6E"/>
    <w:rsid w:val="004813AA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45C6A"/>
    <w:rsid w:val="00555673"/>
    <w:rsid w:val="00565AFB"/>
    <w:rsid w:val="00570EB1"/>
    <w:rsid w:val="00577F6A"/>
    <w:rsid w:val="0058285C"/>
    <w:rsid w:val="00594C53"/>
    <w:rsid w:val="005C016D"/>
    <w:rsid w:val="005D1123"/>
    <w:rsid w:val="005D1487"/>
    <w:rsid w:val="00625C80"/>
    <w:rsid w:val="006424E6"/>
    <w:rsid w:val="006460F1"/>
    <w:rsid w:val="00657155"/>
    <w:rsid w:val="00666E97"/>
    <w:rsid w:val="00672B9E"/>
    <w:rsid w:val="0068427F"/>
    <w:rsid w:val="00685D1E"/>
    <w:rsid w:val="00687B42"/>
    <w:rsid w:val="006A48D7"/>
    <w:rsid w:val="006B2A5E"/>
    <w:rsid w:val="006B6601"/>
    <w:rsid w:val="00707588"/>
    <w:rsid w:val="00712D0E"/>
    <w:rsid w:val="00722F2E"/>
    <w:rsid w:val="00723F72"/>
    <w:rsid w:val="00724E1F"/>
    <w:rsid w:val="00725017"/>
    <w:rsid w:val="00725D25"/>
    <w:rsid w:val="0072702D"/>
    <w:rsid w:val="007277F6"/>
    <w:rsid w:val="00727C55"/>
    <w:rsid w:val="00746204"/>
    <w:rsid w:val="00755F8D"/>
    <w:rsid w:val="00757EA5"/>
    <w:rsid w:val="00760137"/>
    <w:rsid w:val="007C7ABC"/>
    <w:rsid w:val="0080314F"/>
    <w:rsid w:val="00805060"/>
    <w:rsid w:val="00806AC1"/>
    <w:rsid w:val="00807210"/>
    <w:rsid w:val="00811D9B"/>
    <w:rsid w:val="0083485F"/>
    <w:rsid w:val="00834ED8"/>
    <w:rsid w:val="00855E93"/>
    <w:rsid w:val="0086044D"/>
    <w:rsid w:val="008606BD"/>
    <w:rsid w:val="0087731C"/>
    <w:rsid w:val="00882A7C"/>
    <w:rsid w:val="008A0C22"/>
    <w:rsid w:val="008A3F6A"/>
    <w:rsid w:val="008A7971"/>
    <w:rsid w:val="008B2636"/>
    <w:rsid w:val="008C575F"/>
    <w:rsid w:val="008D4A74"/>
    <w:rsid w:val="008D5EF6"/>
    <w:rsid w:val="008E287B"/>
    <w:rsid w:val="008E2D64"/>
    <w:rsid w:val="00901FB4"/>
    <w:rsid w:val="00904075"/>
    <w:rsid w:val="00907D3C"/>
    <w:rsid w:val="00954090"/>
    <w:rsid w:val="009640F4"/>
    <w:rsid w:val="0096647E"/>
    <w:rsid w:val="0097718C"/>
    <w:rsid w:val="00986E0F"/>
    <w:rsid w:val="00992DCE"/>
    <w:rsid w:val="00994189"/>
    <w:rsid w:val="009C348E"/>
    <w:rsid w:val="009E0F89"/>
    <w:rsid w:val="00A123DE"/>
    <w:rsid w:val="00A12E53"/>
    <w:rsid w:val="00A34C09"/>
    <w:rsid w:val="00A35F68"/>
    <w:rsid w:val="00A61045"/>
    <w:rsid w:val="00A73013"/>
    <w:rsid w:val="00A7747F"/>
    <w:rsid w:val="00A8280C"/>
    <w:rsid w:val="00A92A5D"/>
    <w:rsid w:val="00A941C3"/>
    <w:rsid w:val="00A96292"/>
    <w:rsid w:val="00AA151E"/>
    <w:rsid w:val="00AA6908"/>
    <w:rsid w:val="00AB335E"/>
    <w:rsid w:val="00AC67D9"/>
    <w:rsid w:val="00AF1DB6"/>
    <w:rsid w:val="00AF1F0F"/>
    <w:rsid w:val="00AF7806"/>
    <w:rsid w:val="00B045F2"/>
    <w:rsid w:val="00B27C6D"/>
    <w:rsid w:val="00B54855"/>
    <w:rsid w:val="00B552FE"/>
    <w:rsid w:val="00B73461"/>
    <w:rsid w:val="00B760CE"/>
    <w:rsid w:val="00B7696E"/>
    <w:rsid w:val="00B8717A"/>
    <w:rsid w:val="00BA1244"/>
    <w:rsid w:val="00BA21AB"/>
    <w:rsid w:val="00BA3FC5"/>
    <w:rsid w:val="00BB2BD4"/>
    <w:rsid w:val="00BB4DA5"/>
    <w:rsid w:val="00BE0ABC"/>
    <w:rsid w:val="00BE1F4B"/>
    <w:rsid w:val="00C014CF"/>
    <w:rsid w:val="00C254FA"/>
    <w:rsid w:val="00C46AC6"/>
    <w:rsid w:val="00C559C1"/>
    <w:rsid w:val="00C56BEF"/>
    <w:rsid w:val="00C57DE2"/>
    <w:rsid w:val="00C62409"/>
    <w:rsid w:val="00C76E3D"/>
    <w:rsid w:val="00C92D1D"/>
    <w:rsid w:val="00CA56D5"/>
    <w:rsid w:val="00CB146B"/>
    <w:rsid w:val="00CC0B58"/>
    <w:rsid w:val="00CD06A5"/>
    <w:rsid w:val="00CD45B4"/>
    <w:rsid w:val="00CE1888"/>
    <w:rsid w:val="00D01ACA"/>
    <w:rsid w:val="00D062F3"/>
    <w:rsid w:val="00D121C0"/>
    <w:rsid w:val="00D224FF"/>
    <w:rsid w:val="00D228FB"/>
    <w:rsid w:val="00D27EFC"/>
    <w:rsid w:val="00D32ADA"/>
    <w:rsid w:val="00D42E3C"/>
    <w:rsid w:val="00D50CC2"/>
    <w:rsid w:val="00D809C7"/>
    <w:rsid w:val="00D8241D"/>
    <w:rsid w:val="00D86756"/>
    <w:rsid w:val="00D97F10"/>
    <w:rsid w:val="00DA6813"/>
    <w:rsid w:val="00DD253D"/>
    <w:rsid w:val="00DD2887"/>
    <w:rsid w:val="00DD36E9"/>
    <w:rsid w:val="00DD4200"/>
    <w:rsid w:val="00DE0881"/>
    <w:rsid w:val="00DE16AE"/>
    <w:rsid w:val="00DE24ED"/>
    <w:rsid w:val="00E04B75"/>
    <w:rsid w:val="00E46597"/>
    <w:rsid w:val="00E560B0"/>
    <w:rsid w:val="00E5672E"/>
    <w:rsid w:val="00E67129"/>
    <w:rsid w:val="00E766D7"/>
    <w:rsid w:val="00EC6969"/>
    <w:rsid w:val="00ED0FB8"/>
    <w:rsid w:val="00ED387B"/>
    <w:rsid w:val="00EF02D2"/>
    <w:rsid w:val="00F003DA"/>
    <w:rsid w:val="00F17305"/>
    <w:rsid w:val="00F31527"/>
    <w:rsid w:val="00F4037C"/>
    <w:rsid w:val="00F461DA"/>
    <w:rsid w:val="00F57AC7"/>
    <w:rsid w:val="00F63E8A"/>
    <w:rsid w:val="00F85110"/>
    <w:rsid w:val="00F93E4A"/>
    <w:rsid w:val="00FA0295"/>
    <w:rsid w:val="00FA2026"/>
    <w:rsid w:val="00FA26D7"/>
    <w:rsid w:val="00FA3757"/>
    <w:rsid w:val="00FA5738"/>
    <w:rsid w:val="00FB75B5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8D01-A2C2-4EAC-A254-87E99D0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137</cp:revision>
  <cp:lastPrinted>2021-01-13T10:39:00Z</cp:lastPrinted>
  <dcterms:created xsi:type="dcterms:W3CDTF">2018-12-11T08:34:00Z</dcterms:created>
  <dcterms:modified xsi:type="dcterms:W3CDTF">2023-01-17T09:35:00Z</dcterms:modified>
</cp:coreProperties>
</file>