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DF" w:rsidRPr="00712F06" w:rsidRDefault="00C734DF" w:rsidP="00C734DF">
      <w:pPr>
        <w:spacing w:after="0" w:line="240" w:lineRule="auto"/>
        <w:jc w:val="center"/>
        <w:rPr>
          <w:b/>
        </w:rPr>
      </w:pPr>
      <w:r w:rsidRPr="00712F06">
        <w:rPr>
          <w:b/>
        </w:rPr>
        <w:t xml:space="preserve">ОБЪЯВЛЯЕТСЯ КОНКУРС НА НАЗНАЧЕНИЕ </w:t>
      </w:r>
    </w:p>
    <w:p w:rsidR="00C734DF" w:rsidRPr="00712F06" w:rsidRDefault="00C734DF" w:rsidP="00C734DF">
      <w:pPr>
        <w:spacing w:after="0" w:line="240" w:lineRule="auto"/>
        <w:jc w:val="center"/>
        <w:rPr>
          <w:b/>
        </w:rPr>
      </w:pPr>
      <w:r w:rsidRPr="00712F06">
        <w:rPr>
          <w:b/>
        </w:rPr>
        <w:t xml:space="preserve">СТИПЕНДИИ </w:t>
      </w:r>
    </w:p>
    <w:p w:rsidR="00C734DF" w:rsidRPr="00712F06" w:rsidRDefault="00C734DF" w:rsidP="00C734DF">
      <w:pPr>
        <w:spacing w:after="0" w:line="240" w:lineRule="auto"/>
        <w:jc w:val="center"/>
        <w:rPr>
          <w:b/>
          <w:u w:val="single"/>
        </w:rPr>
      </w:pPr>
      <w:r w:rsidRPr="00712F06">
        <w:rPr>
          <w:b/>
          <w:u w:val="single"/>
        </w:rPr>
        <w:t xml:space="preserve">ПРАВИТЕЛЬСТВА РФ </w:t>
      </w:r>
    </w:p>
    <w:p w:rsidR="00C734DF" w:rsidRPr="00712F06" w:rsidRDefault="00C734DF" w:rsidP="00C734DF">
      <w:pPr>
        <w:spacing w:after="0" w:line="240" w:lineRule="auto"/>
        <w:jc w:val="center"/>
        <w:rPr>
          <w:b/>
        </w:rPr>
      </w:pPr>
      <w:r w:rsidRPr="00712F06">
        <w:rPr>
          <w:b/>
        </w:rPr>
        <w:t xml:space="preserve">ПО ПРИОРИТЕТНЫМ НАПРАВЛЕНИЯМ  </w:t>
      </w:r>
    </w:p>
    <w:p w:rsidR="00C734DF" w:rsidRPr="00712F06" w:rsidRDefault="00C734DF" w:rsidP="00C734DF">
      <w:pPr>
        <w:spacing w:after="0" w:line="240" w:lineRule="auto"/>
        <w:jc w:val="center"/>
        <w:rPr>
          <w:b/>
        </w:rPr>
      </w:pPr>
      <w:r w:rsidRPr="00712F06">
        <w:rPr>
          <w:b/>
        </w:rPr>
        <w:t>РОССИЙСКОЙ ЭКОНОМИКИ</w:t>
      </w:r>
    </w:p>
    <w:p w:rsidR="00C734DF" w:rsidRPr="00712F06" w:rsidRDefault="00C734DF" w:rsidP="00C734DF">
      <w:pPr>
        <w:spacing w:after="0" w:line="240" w:lineRule="auto"/>
        <w:jc w:val="center"/>
        <w:rPr>
          <w:b/>
        </w:rPr>
      </w:pPr>
      <w:r w:rsidRPr="00712F06">
        <w:rPr>
          <w:b/>
        </w:rPr>
        <w:t xml:space="preserve"> </w:t>
      </w:r>
    </w:p>
    <w:p w:rsidR="00C734DF" w:rsidRPr="00712F06" w:rsidRDefault="00C734DF" w:rsidP="00C734DF">
      <w:pPr>
        <w:spacing w:after="0" w:line="240" w:lineRule="auto"/>
        <w:jc w:val="center"/>
        <w:rPr>
          <w:b/>
        </w:rPr>
      </w:pPr>
      <w:r w:rsidRPr="00712F06">
        <w:rPr>
          <w:b/>
        </w:rPr>
        <w:t>на осенний семестр 202</w:t>
      </w:r>
      <w:r>
        <w:rPr>
          <w:b/>
        </w:rPr>
        <w:t>3</w:t>
      </w:r>
      <w:r w:rsidRPr="00712F06">
        <w:rPr>
          <w:b/>
        </w:rPr>
        <w:t>-202</w:t>
      </w:r>
      <w:r>
        <w:rPr>
          <w:b/>
        </w:rPr>
        <w:t>4</w:t>
      </w:r>
      <w:r w:rsidRPr="00712F06">
        <w:rPr>
          <w:b/>
        </w:rPr>
        <w:t xml:space="preserve"> учебного года</w:t>
      </w:r>
    </w:p>
    <w:p w:rsidR="00C734DF" w:rsidRPr="00712F06" w:rsidRDefault="00C734DF" w:rsidP="00C734DF">
      <w:pPr>
        <w:spacing w:after="0" w:line="240" w:lineRule="auto"/>
        <w:jc w:val="both"/>
        <w:rPr>
          <w:rFonts w:eastAsiaTheme="minorHAnsi"/>
        </w:rPr>
      </w:pPr>
    </w:p>
    <w:p w:rsidR="00C734DF" w:rsidRPr="00712F06" w:rsidRDefault="00C734DF" w:rsidP="00C734DF">
      <w:pPr>
        <w:spacing w:after="0" w:line="240" w:lineRule="auto"/>
        <w:jc w:val="center"/>
        <w:rPr>
          <w:rFonts w:eastAsiaTheme="minorHAnsi"/>
          <w:b/>
          <w:u w:val="single"/>
        </w:rPr>
      </w:pPr>
      <w:r w:rsidRPr="00712F06">
        <w:rPr>
          <w:rFonts w:eastAsiaTheme="minorHAnsi"/>
          <w:b/>
          <w:u w:val="single"/>
        </w:rPr>
        <w:t xml:space="preserve">Условия назначения: </w:t>
      </w:r>
    </w:p>
    <w:p w:rsidR="00C734DF" w:rsidRPr="00712F06" w:rsidRDefault="00C734DF" w:rsidP="00C734DF">
      <w:pPr>
        <w:spacing w:after="0" w:line="240" w:lineRule="auto"/>
        <w:jc w:val="center"/>
        <w:rPr>
          <w:rFonts w:eastAsiaTheme="minorHAnsi"/>
        </w:rPr>
      </w:pPr>
    </w:p>
    <w:p w:rsidR="00C734DF" w:rsidRPr="00712F06" w:rsidRDefault="00C734DF" w:rsidP="00C734D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Theme="minorHAnsi"/>
        </w:rPr>
      </w:pPr>
      <w:r w:rsidRPr="00712F06">
        <w:rPr>
          <w:rFonts w:eastAsiaTheme="minorHAnsi"/>
        </w:rPr>
        <w:t xml:space="preserve">студенты должны обучаться </w:t>
      </w:r>
      <w:r w:rsidRPr="00712F06">
        <w:rPr>
          <w:rFonts w:eastAsiaTheme="minorHAnsi"/>
          <w:b/>
          <w:u w:val="single"/>
        </w:rPr>
        <w:t>на бюджетной основе</w:t>
      </w:r>
      <w:r w:rsidRPr="00712F06">
        <w:rPr>
          <w:rFonts w:eastAsiaTheme="minorHAnsi"/>
        </w:rPr>
        <w:t xml:space="preserve"> по направлениям подготовки, соответствующим приоритетным направлениям модернизации и технологического развития Российской экономики:</w:t>
      </w:r>
    </w:p>
    <w:p w:rsidR="00C734DF" w:rsidRPr="00712F06" w:rsidRDefault="00C734DF" w:rsidP="00C734DF">
      <w:pPr>
        <w:spacing w:after="0" w:line="240" w:lineRule="auto"/>
        <w:ind w:left="284"/>
        <w:contextualSpacing/>
        <w:jc w:val="both"/>
        <w:rPr>
          <w:rFonts w:eastAsiaTheme="minorHAns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56"/>
        <w:gridCol w:w="3817"/>
        <w:gridCol w:w="1056"/>
        <w:gridCol w:w="3785"/>
      </w:tblGrid>
      <w:tr w:rsidR="00C734DF" w:rsidRPr="00712F06" w:rsidTr="000C52D5">
        <w:trPr>
          <w:trHeight w:val="300"/>
          <w:tblHeader/>
        </w:trPr>
        <w:tc>
          <w:tcPr>
            <w:tcW w:w="24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4DF" w:rsidRPr="00712F06" w:rsidRDefault="00C734DF" w:rsidP="000C52D5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proofErr w:type="spellStart"/>
            <w:r w:rsidRPr="00712F06">
              <w:rPr>
                <w:b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253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C734DF" w:rsidRPr="00712F06" w:rsidRDefault="00C734DF" w:rsidP="000C52D5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712F06">
              <w:rPr>
                <w:b/>
                <w:color w:val="000000"/>
                <w:lang w:eastAsia="ru-RU"/>
              </w:rPr>
              <w:t>Магистратура</w:t>
            </w:r>
          </w:p>
        </w:tc>
      </w:tr>
      <w:tr w:rsidR="00C734DF" w:rsidRPr="00712F06" w:rsidTr="000C52D5">
        <w:trPr>
          <w:trHeight w:val="300"/>
        </w:trPr>
        <w:tc>
          <w:tcPr>
            <w:tcW w:w="484" w:type="pct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734DF" w:rsidRPr="00712F06" w:rsidRDefault="00C734DF" w:rsidP="000C52D5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09.03.01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4DF" w:rsidRPr="00712F06" w:rsidRDefault="00C734DF" w:rsidP="000C52D5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Информатика и вычислительная техника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734DF" w:rsidRPr="00712F06" w:rsidRDefault="00C734DF" w:rsidP="000C52D5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09.04.01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34DF" w:rsidRPr="00712F06" w:rsidRDefault="00C734DF" w:rsidP="000C52D5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712F06">
              <w:rPr>
                <w:color w:val="000000"/>
                <w:lang w:eastAsia="ru-RU"/>
              </w:rPr>
              <w:t>Информатика и вычислительная техника</w:t>
            </w:r>
          </w:p>
        </w:tc>
      </w:tr>
      <w:tr w:rsidR="00C734DF" w:rsidRPr="00712F06" w:rsidTr="000C52D5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734DF" w:rsidRPr="00712F06" w:rsidRDefault="00C734DF" w:rsidP="000C52D5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10.03.01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4DF" w:rsidRPr="00712F06" w:rsidRDefault="00C734DF" w:rsidP="000C52D5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Информационная безопасность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734DF" w:rsidRPr="00712F06" w:rsidRDefault="00C734DF" w:rsidP="000C52D5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10.04.01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34DF" w:rsidRPr="00712F06" w:rsidRDefault="00C734DF" w:rsidP="000C52D5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712F06">
              <w:rPr>
                <w:color w:val="000000"/>
                <w:lang w:eastAsia="ru-RU"/>
              </w:rPr>
              <w:t>Информационная безопасность</w:t>
            </w:r>
          </w:p>
        </w:tc>
      </w:tr>
      <w:tr w:rsidR="00C734DF" w:rsidRPr="00712F06" w:rsidTr="000C52D5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734DF" w:rsidRPr="00712F06" w:rsidRDefault="00C734DF" w:rsidP="000C52D5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11.03.01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4DF" w:rsidRPr="00712F06" w:rsidRDefault="00C734DF" w:rsidP="000C52D5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Радиотехника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734DF" w:rsidRPr="00712F06" w:rsidRDefault="00C734DF" w:rsidP="000C52D5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11.04.01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34DF" w:rsidRPr="00712F06" w:rsidRDefault="00C734DF" w:rsidP="000C52D5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712F06">
              <w:rPr>
                <w:color w:val="000000"/>
                <w:lang w:eastAsia="ru-RU"/>
              </w:rPr>
              <w:t>Радиотехника</w:t>
            </w:r>
          </w:p>
        </w:tc>
      </w:tr>
      <w:tr w:rsidR="00C734DF" w:rsidRPr="00712F06" w:rsidTr="000C52D5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734DF" w:rsidRPr="00712F06" w:rsidRDefault="00C734DF" w:rsidP="000C52D5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11.03.04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4DF" w:rsidRPr="00712F06" w:rsidRDefault="00C734DF" w:rsidP="000C52D5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Электроника и наноэлектроника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734DF" w:rsidRPr="00712F06" w:rsidRDefault="00C734DF" w:rsidP="000C52D5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11.04.04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34DF" w:rsidRPr="00712F06" w:rsidRDefault="00C734DF" w:rsidP="000C52D5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712F06">
              <w:rPr>
                <w:color w:val="000000"/>
                <w:lang w:eastAsia="ru-RU"/>
              </w:rPr>
              <w:t>Электроника и наноэлектроника</w:t>
            </w:r>
          </w:p>
        </w:tc>
      </w:tr>
      <w:tr w:rsidR="00C734DF" w:rsidRPr="00712F06" w:rsidTr="000C52D5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734DF" w:rsidRPr="00712F06" w:rsidRDefault="00C734DF" w:rsidP="000C52D5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12.03.01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4DF" w:rsidRPr="00712F06" w:rsidRDefault="00C734DF" w:rsidP="000C52D5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Приборостроение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734DF" w:rsidRPr="00712F06" w:rsidRDefault="00C734DF" w:rsidP="000C52D5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12.04.01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34DF" w:rsidRPr="00712F06" w:rsidRDefault="00C734DF" w:rsidP="000C52D5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712F06">
              <w:rPr>
                <w:color w:val="000000"/>
                <w:lang w:eastAsia="ru-RU"/>
              </w:rPr>
              <w:t>Приборостроение</w:t>
            </w:r>
          </w:p>
        </w:tc>
      </w:tr>
      <w:tr w:rsidR="00C734DF" w:rsidRPr="00712F06" w:rsidTr="000C52D5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734DF" w:rsidRPr="00712F06" w:rsidRDefault="00C734DF" w:rsidP="000C52D5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12.03.02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4DF" w:rsidRPr="00712F06" w:rsidRDefault="00C734DF" w:rsidP="000C52D5">
            <w:pPr>
              <w:spacing w:after="0" w:line="240" w:lineRule="auto"/>
              <w:jc w:val="both"/>
              <w:rPr>
                <w:lang w:eastAsia="ru-RU"/>
              </w:rPr>
            </w:pPr>
            <w:proofErr w:type="spellStart"/>
            <w:r w:rsidRPr="00712F06">
              <w:rPr>
                <w:lang w:eastAsia="ru-RU"/>
              </w:rPr>
              <w:t>Оптотехника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734DF" w:rsidRPr="00712F06" w:rsidRDefault="00C734DF" w:rsidP="000C52D5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34DF" w:rsidRPr="00712F06" w:rsidRDefault="00C734DF" w:rsidP="000C52D5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C734DF" w:rsidRPr="00712F06" w:rsidTr="000C52D5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734DF" w:rsidRPr="00712F06" w:rsidRDefault="00C734DF" w:rsidP="000C52D5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12.03.04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4DF" w:rsidRPr="00712F06" w:rsidRDefault="00C734DF" w:rsidP="000C52D5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Биотехнические системы и технологии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734DF" w:rsidRPr="00712F06" w:rsidRDefault="00C734DF" w:rsidP="000C52D5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12.04.04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34DF" w:rsidRPr="00712F06" w:rsidRDefault="00C734DF" w:rsidP="000C52D5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712F06">
              <w:rPr>
                <w:color w:val="000000"/>
                <w:lang w:eastAsia="ru-RU"/>
              </w:rPr>
              <w:t>Биотехнические системы и технологии</w:t>
            </w:r>
          </w:p>
        </w:tc>
      </w:tr>
      <w:tr w:rsidR="00C734DF" w:rsidRPr="00712F06" w:rsidTr="000C52D5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734DF" w:rsidRPr="00712F06" w:rsidRDefault="00C734DF" w:rsidP="000C52D5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13.03.01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4DF" w:rsidRPr="00712F06" w:rsidRDefault="00C734DF" w:rsidP="000C52D5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Теплоэнергетика и теплотехника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734DF" w:rsidRPr="00712F06" w:rsidRDefault="00C734DF" w:rsidP="000C52D5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13.04.01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34DF" w:rsidRPr="00712F06" w:rsidRDefault="00C734DF" w:rsidP="000C52D5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712F06">
              <w:rPr>
                <w:color w:val="000000"/>
                <w:lang w:eastAsia="ru-RU"/>
              </w:rPr>
              <w:t>Теплоэнергетика и теплотехника</w:t>
            </w:r>
          </w:p>
        </w:tc>
      </w:tr>
      <w:tr w:rsidR="00C734DF" w:rsidRPr="00712F06" w:rsidTr="000C52D5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734DF" w:rsidRPr="00712F06" w:rsidRDefault="00C734DF" w:rsidP="000C52D5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13.03.02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4DF" w:rsidRPr="00712F06" w:rsidRDefault="00C734DF" w:rsidP="000C52D5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Электроэнергетика и электротехника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734DF" w:rsidRPr="00712F06" w:rsidRDefault="00C734DF" w:rsidP="000C52D5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13.04.02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34DF" w:rsidRPr="00712F06" w:rsidRDefault="00C734DF" w:rsidP="000C52D5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712F06">
              <w:rPr>
                <w:color w:val="000000"/>
                <w:lang w:eastAsia="ru-RU"/>
              </w:rPr>
              <w:t>Электроэнергетика и электротехника</w:t>
            </w:r>
          </w:p>
        </w:tc>
      </w:tr>
      <w:tr w:rsidR="00C734DF" w:rsidRPr="00712F06" w:rsidTr="000C52D5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734DF" w:rsidRPr="00712F06" w:rsidRDefault="00C734DF" w:rsidP="000C52D5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13.03.03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4DF" w:rsidRPr="00712F06" w:rsidRDefault="00C734DF" w:rsidP="000C52D5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Энергетическое машиностроение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734DF" w:rsidRPr="00712F06" w:rsidRDefault="00C734DF" w:rsidP="000C52D5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13.04.03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34DF" w:rsidRPr="00712F06" w:rsidRDefault="00C734DF" w:rsidP="000C52D5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712F06">
              <w:rPr>
                <w:color w:val="000000"/>
                <w:lang w:eastAsia="ru-RU"/>
              </w:rPr>
              <w:t>Энергетическое машиностроение</w:t>
            </w:r>
          </w:p>
        </w:tc>
      </w:tr>
      <w:tr w:rsidR="00C734DF" w:rsidRPr="00712F06" w:rsidTr="000C52D5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734DF" w:rsidRPr="00712F06" w:rsidRDefault="00C734DF" w:rsidP="000C52D5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14.03.01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4DF" w:rsidRPr="00712F06" w:rsidRDefault="00C734DF" w:rsidP="000C52D5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Ядерная энергетика и теплофизика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734DF" w:rsidRPr="00712F06" w:rsidRDefault="00C734DF" w:rsidP="000C52D5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14.04.01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34DF" w:rsidRPr="00712F06" w:rsidRDefault="00C734DF" w:rsidP="000C52D5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712F06">
              <w:rPr>
                <w:color w:val="000000"/>
                <w:lang w:eastAsia="ru-RU"/>
              </w:rPr>
              <w:t>Ядерная энергетика и теплофизика</w:t>
            </w:r>
          </w:p>
        </w:tc>
      </w:tr>
      <w:tr w:rsidR="00C734DF" w:rsidRPr="00712F06" w:rsidTr="000C52D5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734DF" w:rsidRPr="00712F06" w:rsidRDefault="00C734DF" w:rsidP="000C52D5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15.03.06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4DF" w:rsidRPr="00712F06" w:rsidRDefault="00C734DF" w:rsidP="000C52D5">
            <w:pPr>
              <w:spacing w:after="0" w:line="240" w:lineRule="auto"/>
              <w:jc w:val="both"/>
              <w:rPr>
                <w:lang w:eastAsia="ru-RU"/>
              </w:rPr>
            </w:pPr>
            <w:proofErr w:type="spellStart"/>
            <w:r w:rsidRPr="00712F06">
              <w:rPr>
                <w:lang w:eastAsia="ru-RU"/>
              </w:rPr>
              <w:t>Мехатроника</w:t>
            </w:r>
            <w:proofErr w:type="spellEnd"/>
            <w:r w:rsidRPr="00712F06">
              <w:rPr>
                <w:lang w:eastAsia="ru-RU"/>
              </w:rPr>
              <w:t xml:space="preserve"> и робототехника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734DF" w:rsidRPr="00712F06" w:rsidRDefault="00C734DF" w:rsidP="000C52D5">
            <w:pPr>
              <w:spacing w:after="0" w:line="240" w:lineRule="auto"/>
              <w:jc w:val="both"/>
              <w:rPr>
                <w:lang w:eastAsia="ru-RU"/>
              </w:rPr>
            </w:pPr>
            <w:r w:rsidRPr="00712F06">
              <w:rPr>
                <w:lang w:eastAsia="ru-RU"/>
              </w:rPr>
              <w:t>15.04.06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34DF" w:rsidRPr="00712F06" w:rsidRDefault="00C734DF" w:rsidP="000C52D5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proofErr w:type="spellStart"/>
            <w:r w:rsidRPr="00712F06">
              <w:rPr>
                <w:color w:val="000000"/>
                <w:lang w:eastAsia="ru-RU"/>
              </w:rPr>
              <w:t>Мехатроника</w:t>
            </w:r>
            <w:proofErr w:type="spellEnd"/>
            <w:r w:rsidRPr="00712F06">
              <w:rPr>
                <w:color w:val="000000"/>
                <w:lang w:eastAsia="ru-RU"/>
              </w:rPr>
              <w:t xml:space="preserve"> и робототехника</w:t>
            </w:r>
          </w:p>
        </w:tc>
      </w:tr>
      <w:tr w:rsidR="00C734DF" w:rsidRPr="00712F06" w:rsidTr="000C52D5">
        <w:trPr>
          <w:trHeight w:val="30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4DF" w:rsidRPr="00712F06" w:rsidRDefault="00C734DF" w:rsidP="000C52D5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proofErr w:type="spellStart"/>
            <w:r w:rsidRPr="00712F06">
              <w:rPr>
                <w:b/>
                <w:color w:val="000000"/>
                <w:lang w:eastAsia="ru-RU"/>
              </w:rPr>
              <w:t>Специалитет</w:t>
            </w:r>
            <w:proofErr w:type="spellEnd"/>
          </w:p>
        </w:tc>
      </w:tr>
      <w:tr w:rsidR="00C734DF" w:rsidRPr="00712F06" w:rsidTr="000C52D5">
        <w:trPr>
          <w:trHeight w:val="300"/>
        </w:trPr>
        <w:tc>
          <w:tcPr>
            <w:tcW w:w="484" w:type="pct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C734DF" w:rsidRPr="00712F06" w:rsidRDefault="00C734DF" w:rsidP="000C52D5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712F06">
              <w:rPr>
                <w:color w:val="000000"/>
                <w:lang w:eastAsia="ru-RU"/>
              </w:rPr>
              <w:t>11.05.01</w:t>
            </w:r>
          </w:p>
        </w:tc>
        <w:tc>
          <w:tcPr>
            <w:tcW w:w="451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4DF" w:rsidRPr="00712F06" w:rsidRDefault="00C734DF" w:rsidP="000C52D5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712F06">
              <w:rPr>
                <w:color w:val="000000"/>
                <w:lang w:eastAsia="ru-RU"/>
              </w:rPr>
              <w:t>Радиоэлектронные системы и комплексы</w:t>
            </w:r>
          </w:p>
        </w:tc>
      </w:tr>
      <w:tr w:rsidR="00C734DF" w:rsidRPr="00712F06" w:rsidTr="000C52D5">
        <w:trPr>
          <w:trHeight w:val="300"/>
        </w:trPr>
        <w:tc>
          <w:tcPr>
            <w:tcW w:w="484" w:type="pct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734DF" w:rsidRPr="00712F06" w:rsidRDefault="00C734DF" w:rsidP="000C52D5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712F06">
              <w:rPr>
                <w:color w:val="000000"/>
                <w:lang w:eastAsia="ru-RU"/>
              </w:rPr>
              <w:t>12.05.01</w:t>
            </w:r>
          </w:p>
        </w:tc>
        <w:tc>
          <w:tcPr>
            <w:tcW w:w="45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4DF" w:rsidRPr="00712F06" w:rsidRDefault="00C734DF" w:rsidP="000C52D5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712F06">
              <w:rPr>
                <w:color w:val="000000"/>
                <w:lang w:eastAsia="ru-RU"/>
              </w:rPr>
              <w:t>Электронные и оптико-электронные приборы и системы специального назначения</w:t>
            </w:r>
          </w:p>
        </w:tc>
      </w:tr>
    </w:tbl>
    <w:p w:rsidR="00C734DF" w:rsidRPr="00712F06" w:rsidRDefault="00C734DF" w:rsidP="00C734DF">
      <w:pPr>
        <w:spacing w:after="0" w:line="240" w:lineRule="auto"/>
        <w:jc w:val="both"/>
        <w:rPr>
          <w:rFonts w:eastAsiaTheme="minorHAnsi"/>
        </w:rPr>
      </w:pPr>
    </w:p>
    <w:p w:rsidR="00C734DF" w:rsidRPr="00C734DF" w:rsidRDefault="00C734DF" w:rsidP="00C734DF">
      <w:pPr>
        <w:spacing w:after="0" w:line="240" w:lineRule="auto"/>
        <w:jc w:val="center"/>
        <w:rPr>
          <w:rFonts w:ascii="Times New Roman Полужирный" w:eastAsiaTheme="minorHAnsi" w:hAnsi="Times New Roman Полужирный"/>
          <w:b/>
          <w:caps/>
          <w:sz w:val="26"/>
          <w:szCs w:val="26"/>
        </w:rPr>
      </w:pPr>
      <w:r w:rsidRPr="00C734DF">
        <w:rPr>
          <w:rFonts w:eastAsiaTheme="minorHAnsi"/>
          <w:b/>
          <w:sz w:val="26"/>
          <w:szCs w:val="26"/>
        </w:rPr>
        <w:t xml:space="preserve">ПЕРЕЧЕНЬ КРИТЕРИЕВ ДЛЯ НАЗНАЧЕНИЯ </w:t>
      </w:r>
      <w:r w:rsidRPr="00C734DF">
        <w:rPr>
          <w:rFonts w:ascii="Times New Roman Полужирный" w:eastAsiaTheme="minorHAnsi" w:hAnsi="Times New Roman Полужирный"/>
          <w:b/>
          <w:caps/>
          <w:sz w:val="26"/>
          <w:szCs w:val="26"/>
        </w:rPr>
        <w:t>СТИПЕНДИИ правительства РФ</w:t>
      </w:r>
    </w:p>
    <w:p w:rsidR="00C734DF" w:rsidRPr="00C734DF" w:rsidRDefault="00C734DF" w:rsidP="00C734DF">
      <w:pPr>
        <w:spacing w:after="0" w:line="240" w:lineRule="auto"/>
        <w:jc w:val="center"/>
        <w:rPr>
          <w:rFonts w:eastAsiaTheme="minorHAnsi"/>
          <w:i/>
          <w:noProof/>
          <w:sz w:val="26"/>
          <w:szCs w:val="26"/>
        </w:rPr>
      </w:pPr>
    </w:p>
    <w:tbl>
      <w:tblPr>
        <w:tblStyle w:val="2"/>
        <w:tblW w:w="9655" w:type="dxa"/>
        <w:tblLayout w:type="fixed"/>
        <w:tblLook w:val="04A0" w:firstRow="1" w:lastRow="0" w:firstColumn="1" w:lastColumn="0" w:noHBand="0" w:noVBand="1"/>
      </w:tblPr>
      <w:tblGrid>
        <w:gridCol w:w="3794"/>
        <w:gridCol w:w="1842"/>
        <w:gridCol w:w="496"/>
        <w:gridCol w:w="496"/>
        <w:gridCol w:w="496"/>
        <w:gridCol w:w="520"/>
        <w:gridCol w:w="520"/>
        <w:gridCol w:w="497"/>
        <w:gridCol w:w="497"/>
        <w:gridCol w:w="497"/>
      </w:tblGrid>
      <w:tr w:rsidR="00C734DF" w:rsidRPr="00C734DF" w:rsidTr="000C52D5">
        <w:trPr>
          <w:trHeight w:val="20"/>
        </w:trPr>
        <w:tc>
          <w:tcPr>
            <w:tcW w:w="3794" w:type="dxa"/>
            <w:vAlign w:val="center"/>
          </w:tcPr>
          <w:p w:rsidR="00C734DF" w:rsidRPr="00C734DF" w:rsidRDefault="00C734DF" w:rsidP="00C734DF">
            <w:pPr>
              <w:jc w:val="center"/>
              <w:rPr>
                <w:rFonts w:eastAsiaTheme="minorHAnsi"/>
                <w:b/>
              </w:rPr>
            </w:pPr>
            <w:r w:rsidRPr="00C734DF">
              <w:rPr>
                <w:rFonts w:eastAsiaTheme="minorHAnsi"/>
                <w:b/>
              </w:rPr>
              <w:t>Студенты</w:t>
            </w:r>
          </w:p>
        </w:tc>
        <w:tc>
          <w:tcPr>
            <w:tcW w:w="1842" w:type="dxa"/>
            <w:vAlign w:val="center"/>
          </w:tcPr>
          <w:p w:rsidR="00C734DF" w:rsidRPr="00C734DF" w:rsidRDefault="00C734DF" w:rsidP="00C734DF">
            <w:pPr>
              <w:jc w:val="center"/>
              <w:rPr>
                <w:rFonts w:eastAsiaTheme="minorHAnsi"/>
                <w:b/>
              </w:rPr>
            </w:pPr>
            <w:r w:rsidRPr="00C734DF">
              <w:rPr>
                <w:rFonts w:eastAsiaTheme="minorHAnsi"/>
                <w:b/>
              </w:rPr>
              <w:t>Обязательный критерий</w:t>
            </w:r>
          </w:p>
        </w:tc>
        <w:tc>
          <w:tcPr>
            <w:tcW w:w="4019" w:type="dxa"/>
            <w:gridSpan w:val="8"/>
            <w:vAlign w:val="center"/>
          </w:tcPr>
          <w:p w:rsidR="00C734DF" w:rsidRPr="00C734DF" w:rsidRDefault="00C734DF" w:rsidP="00C734DF">
            <w:pPr>
              <w:jc w:val="center"/>
              <w:rPr>
                <w:rFonts w:eastAsiaTheme="minorHAnsi"/>
                <w:b/>
              </w:rPr>
            </w:pPr>
            <w:r w:rsidRPr="00C734DF">
              <w:rPr>
                <w:rFonts w:eastAsiaTheme="minorHAnsi"/>
                <w:b/>
              </w:rPr>
              <w:t>Дополнительные критерии</w:t>
            </w:r>
          </w:p>
        </w:tc>
      </w:tr>
      <w:tr w:rsidR="00C734DF" w:rsidRPr="00C734DF" w:rsidTr="000C52D5">
        <w:trPr>
          <w:trHeight w:val="20"/>
        </w:trPr>
        <w:tc>
          <w:tcPr>
            <w:tcW w:w="3794" w:type="dxa"/>
            <w:vAlign w:val="center"/>
          </w:tcPr>
          <w:p w:rsidR="00C734DF" w:rsidRPr="00C734DF" w:rsidRDefault="00C734DF" w:rsidP="00C734DF">
            <w:pPr>
              <w:rPr>
                <w:rFonts w:eastAsiaTheme="minorHAnsi"/>
              </w:rPr>
            </w:pPr>
            <w:r w:rsidRPr="00C734DF">
              <w:rPr>
                <w:rFonts w:eastAsiaTheme="minorHAnsi"/>
              </w:rPr>
              <w:t xml:space="preserve">1 курса бакалавриата и </w:t>
            </w:r>
            <w:proofErr w:type="spellStart"/>
            <w:r w:rsidRPr="00C734DF">
              <w:rPr>
                <w:rFonts w:eastAsiaTheme="minorHAnsi"/>
              </w:rPr>
              <w:t>специалитета</w:t>
            </w:r>
            <w:proofErr w:type="spellEnd"/>
          </w:p>
        </w:tc>
        <w:tc>
          <w:tcPr>
            <w:tcW w:w="1842" w:type="dxa"/>
            <w:vAlign w:val="center"/>
          </w:tcPr>
          <w:p w:rsidR="00C734DF" w:rsidRPr="00C734DF" w:rsidRDefault="00C734DF" w:rsidP="00C734DF">
            <w:pPr>
              <w:jc w:val="center"/>
              <w:rPr>
                <w:rFonts w:eastAsiaTheme="minorHAnsi"/>
              </w:rPr>
            </w:pPr>
            <w:r w:rsidRPr="00C734DF">
              <w:rPr>
                <w:rFonts w:eastAsiaTheme="minorHAnsi"/>
              </w:rPr>
              <w:t>А</w:t>
            </w:r>
          </w:p>
        </w:tc>
        <w:tc>
          <w:tcPr>
            <w:tcW w:w="496" w:type="dxa"/>
            <w:vAlign w:val="center"/>
          </w:tcPr>
          <w:p w:rsidR="00C734DF" w:rsidRPr="00C734DF" w:rsidRDefault="00C734DF" w:rsidP="00C734DF">
            <w:pPr>
              <w:jc w:val="center"/>
              <w:rPr>
                <w:rFonts w:eastAsiaTheme="minorHAnsi"/>
              </w:rPr>
            </w:pPr>
            <w:r w:rsidRPr="00C734DF">
              <w:rPr>
                <w:rFonts w:eastAsiaTheme="minorHAnsi"/>
              </w:rPr>
              <w:t>Б</w:t>
            </w:r>
            <w:proofErr w:type="gramStart"/>
            <w:r w:rsidRPr="00C734DF">
              <w:rPr>
                <w:rFonts w:eastAsiaTheme="minorHAnsi"/>
              </w:rPr>
              <w:t>1</w:t>
            </w:r>
            <w:proofErr w:type="gramEnd"/>
          </w:p>
        </w:tc>
        <w:tc>
          <w:tcPr>
            <w:tcW w:w="496" w:type="dxa"/>
            <w:vAlign w:val="center"/>
          </w:tcPr>
          <w:p w:rsidR="00C734DF" w:rsidRPr="00C734DF" w:rsidRDefault="00C734DF" w:rsidP="00C734DF">
            <w:pPr>
              <w:jc w:val="center"/>
              <w:rPr>
                <w:rFonts w:eastAsiaTheme="minorHAnsi"/>
              </w:rPr>
            </w:pPr>
            <w:r w:rsidRPr="00C734DF">
              <w:rPr>
                <w:rFonts w:eastAsiaTheme="minorHAnsi"/>
              </w:rPr>
              <w:t>Б</w:t>
            </w:r>
            <w:proofErr w:type="gramStart"/>
            <w:r w:rsidRPr="00C734DF">
              <w:rPr>
                <w:rFonts w:eastAsiaTheme="minorHAnsi"/>
              </w:rPr>
              <w:t>2</w:t>
            </w:r>
            <w:proofErr w:type="gramEnd"/>
          </w:p>
        </w:tc>
        <w:tc>
          <w:tcPr>
            <w:tcW w:w="496" w:type="dxa"/>
            <w:vAlign w:val="center"/>
          </w:tcPr>
          <w:p w:rsidR="00C734DF" w:rsidRPr="00C734DF" w:rsidRDefault="00C734DF" w:rsidP="00C734DF">
            <w:pPr>
              <w:jc w:val="center"/>
              <w:rPr>
                <w:rFonts w:eastAsiaTheme="minorHAnsi"/>
              </w:rPr>
            </w:pPr>
            <w:r w:rsidRPr="00C734DF">
              <w:rPr>
                <w:rFonts w:eastAsiaTheme="minorHAnsi"/>
              </w:rPr>
              <w:t>Б3</w:t>
            </w:r>
          </w:p>
        </w:tc>
        <w:tc>
          <w:tcPr>
            <w:tcW w:w="520" w:type="dxa"/>
            <w:vAlign w:val="center"/>
          </w:tcPr>
          <w:p w:rsidR="00C734DF" w:rsidRPr="00C734DF" w:rsidRDefault="00C734DF" w:rsidP="00C734DF">
            <w:pPr>
              <w:jc w:val="center"/>
              <w:rPr>
                <w:rFonts w:eastAsiaTheme="minorHAnsi"/>
              </w:rPr>
            </w:pPr>
            <w:r w:rsidRPr="00C734DF">
              <w:rPr>
                <w:rFonts w:eastAsiaTheme="minorHAnsi"/>
              </w:rPr>
              <w:t>В</w:t>
            </w:r>
            <w:proofErr w:type="gramStart"/>
            <w:r w:rsidRPr="00C734DF">
              <w:rPr>
                <w:rFonts w:eastAsiaTheme="minorHAnsi"/>
              </w:rPr>
              <w:t>1</w:t>
            </w:r>
            <w:proofErr w:type="gramEnd"/>
          </w:p>
        </w:tc>
        <w:tc>
          <w:tcPr>
            <w:tcW w:w="520" w:type="dxa"/>
            <w:vAlign w:val="center"/>
          </w:tcPr>
          <w:p w:rsidR="00C734DF" w:rsidRPr="00C734DF" w:rsidRDefault="00C734DF" w:rsidP="00C734DF">
            <w:pPr>
              <w:jc w:val="center"/>
              <w:rPr>
                <w:rFonts w:eastAsiaTheme="minorHAnsi"/>
              </w:rPr>
            </w:pPr>
            <w:r w:rsidRPr="00C734DF">
              <w:rPr>
                <w:rFonts w:eastAsiaTheme="minorHAnsi"/>
              </w:rPr>
              <w:t>В</w:t>
            </w:r>
            <w:proofErr w:type="gramStart"/>
            <w:r w:rsidRPr="00C734DF">
              <w:rPr>
                <w:rFonts w:eastAsiaTheme="minorHAnsi"/>
              </w:rPr>
              <w:t>2</w:t>
            </w:r>
            <w:proofErr w:type="gramEnd"/>
          </w:p>
        </w:tc>
        <w:tc>
          <w:tcPr>
            <w:tcW w:w="497" w:type="dxa"/>
            <w:vAlign w:val="center"/>
          </w:tcPr>
          <w:p w:rsidR="00C734DF" w:rsidRPr="00C734DF" w:rsidRDefault="00C734DF" w:rsidP="00C734DF">
            <w:pPr>
              <w:jc w:val="center"/>
              <w:rPr>
                <w:rFonts w:eastAsiaTheme="minorHAnsi"/>
              </w:rPr>
            </w:pPr>
            <w:r w:rsidRPr="00C734DF">
              <w:rPr>
                <w:rFonts w:eastAsiaTheme="minorHAnsi"/>
              </w:rPr>
              <w:t>Г</w:t>
            </w:r>
            <w:proofErr w:type="gramStart"/>
            <w:r w:rsidRPr="00C734DF">
              <w:rPr>
                <w:rFonts w:eastAsiaTheme="minorHAnsi"/>
              </w:rPr>
              <w:t>1</w:t>
            </w:r>
            <w:proofErr w:type="gramEnd"/>
          </w:p>
        </w:tc>
        <w:tc>
          <w:tcPr>
            <w:tcW w:w="497" w:type="dxa"/>
            <w:vAlign w:val="center"/>
          </w:tcPr>
          <w:p w:rsidR="00C734DF" w:rsidRPr="00C734DF" w:rsidRDefault="00C734DF" w:rsidP="00C734DF">
            <w:pPr>
              <w:jc w:val="center"/>
              <w:rPr>
                <w:rFonts w:eastAsiaTheme="minorHAnsi"/>
              </w:rPr>
            </w:pPr>
            <w:r w:rsidRPr="00C734DF">
              <w:rPr>
                <w:rFonts w:eastAsiaTheme="minorHAnsi"/>
              </w:rPr>
              <w:t>Г</w:t>
            </w:r>
            <w:proofErr w:type="gramStart"/>
            <w:r w:rsidRPr="00C734DF">
              <w:rPr>
                <w:rFonts w:eastAsiaTheme="minorHAnsi"/>
              </w:rPr>
              <w:t>2</w:t>
            </w:r>
            <w:proofErr w:type="gramEnd"/>
          </w:p>
        </w:tc>
        <w:tc>
          <w:tcPr>
            <w:tcW w:w="497" w:type="dxa"/>
            <w:vAlign w:val="center"/>
          </w:tcPr>
          <w:p w:rsidR="00C734DF" w:rsidRPr="00C734DF" w:rsidRDefault="00C734DF" w:rsidP="00C734DF">
            <w:pPr>
              <w:jc w:val="center"/>
              <w:rPr>
                <w:rFonts w:eastAsiaTheme="minorHAnsi"/>
              </w:rPr>
            </w:pPr>
          </w:p>
        </w:tc>
      </w:tr>
      <w:tr w:rsidR="00C734DF" w:rsidRPr="00C734DF" w:rsidTr="000C52D5">
        <w:trPr>
          <w:trHeight w:val="20"/>
        </w:trPr>
        <w:tc>
          <w:tcPr>
            <w:tcW w:w="3794" w:type="dxa"/>
            <w:vAlign w:val="center"/>
          </w:tcPr>
          <w:p w:rsidR="00C734DF" w:rsidRPr="00C734DF" w:rsidRDefault="00C734DF" w:rsidP="00C734DF">
            <w:pPr>
              <w:rPr>
                <w:rFonts w:eastAsiaTheme="minorHAnsi"/>
              </w:rPr>
            </w:pPr>
            <w:r w:rsidRPr="00C734DF">
              <w:rPr>
                <w:rFonts w:eastAsiaTheme="minorHAnsi"/>
              </w:rPr>
              <w:t>1 курса магистратуры</w:t>
            </w:r>
          </w:p>
        </w:tc>
        <w:tc>
          <w:tcPr>
            <w:tcW w:w="1842" w:type="dxa"/>
            <w:vAlign w:val="center"/>
          </w:tcPr>
          <w:p w:rsidR="00C734DF" w:rsidRPr="00C734DF" w:rsidRDefault="00C734DF" w:rsidP="00C734DF">
            <w:pPr>
              <w:jc w:val="center"/>
              <w:rPr>
                <w:rFonts w:eastAsiaTheme="minorHAnsi"/>
              </w:rPr>
            </w:pPr>
            <w:r w:rsidRPr="00C734DF">
              <w:rPr>
                <w:rFonts w:eastAsiaTheme="minorHAnsi"/>
              </w:rPr>
              <w:t>А</w:t>
            </w:r>
          </w:p>
        </w:tc>
        <w:tc>
          <w:tcPr>
            <w:tcW w:w="496" w:type="dxa"/>
            <w:vAlign w:val="center"/>
          </w:tcPr>
          <w:p w:rsidR="00C734DF" w:rsidRPr="00C734DF" w:rsidRDefault="00C734DF" w:rsidP="00C734DF">
            <w:pPr>
              <w:jc w:val="center"/>
              <w:rPr>
                <w:rFonts w:eastAsiaTheme="minorHAnsi"/>
              </w:rPr>
            </w:pPr>
            <w:r w:rsidRPr="00C734DF">
              <w:rPr>
                <w:rFonts w:eastAsiaTheme="minorHAnsi"/>
              </w:rPr>
              <w:t>Б</w:t>
            </w:r>
            <w:proofErr w:type="gramStart"/>
            <w:r w:rsidRPr="00C734DF">
              <w:rPr>
                <w:rFonts w:eastAsiaTheme="minorHAnsi"/>
              </w:rPr>
              <w:t>1</w:t>
            </w:r>
            <w:proofErr w:type="gramEnd"/>
          </w:p>
        </w:tc>
        <w:tc>
          <w:tcPr>
            <w:tcW w:w="496" w:type="dxa"/>
            <w:vAlign w:val="center"/>
          </w:tcPr>
          <w:p w:rsidR="00C734DF" w:rsidRPr="00C734DF" w:rsidRDefault="00C734DF" w:rsidP="00C734DF">
            <w:pPr>
              <w:jc w:val="center"/>
              <w:rPr>
                <w:rFonts w:eastAsiaTheme="minorHAnsi"/>
              </w:rPr>
            </w:pPr>
            <w:r w:rsidRPr="00C734DF">
              <w:rPr>
                <w:rFonts w:eastAsiaTheme="minorHAnsi"/>
              </w:rPr>
              <w:t>Б</w:t>
            </w:r>
            <w:proofErr w:type="gramStart"/>
            <w:r w:rsidRPr="00C734DF">
              <w:rPr>
                <w:rFonts w:eastAsiaTheme="minorHAnsi"/>
              </w:rPr>
              <w:t>2</w:t>
            </w:r>
            <w:proofErr w:type="gramEnd"/>
          </w:p>
        </w:tc>
        <w:tc>
          <w:tcPr>
            <w:tcW w:w="496" w:type="dxa"/>
            <w:vAlign w:val="center"/>
          </w:tcPr>
          <w:p w:rsidR="00C734DF" w:rsidRPr="00C734DF" w:rsidRDefault="00C734DF" w:rsidP="00C734DF">
            <w:pPr>
              <w:jc w:val="center"/>
              <w:rPr>
                <w:rFonts w:eastAsiaTheme="minorHAnsi"/>
              </w:rPr>
            </w:pPr>
            <w:r w:rsidRPr="00C734DF">
              <w:rPr>
                <w:rFonts w:eastAsiaTheme="minorHAnsi"/>
              </w:rPr>
              <w:t>Б3</w:t>
            </w:r>
          </w:p>
        </w:tc>
        <w:tc>
          <w:tcPr>
            <w:tcW w:w="520" w:type="dxa"/>
            <w:vAlign w:val="center"/>
          </w:tcPr>
          <w:p w:rsidR="00C734DF" w:rsidRPr="00C734DF" w:rsidRDefault="00C734DF" w:rsidP="00C734DF">
            <w:pPr>
              <w:jc w:val="center"/>
              <w:rPr>
                <w:rFonts w:eastAsiaTheme="minorHAnsi"/>
              </w:rPr>
            </w:pPr>
            <w:r w:rsidRPr="00C734DF">
              <w:rPr>
                <w:rFonts w:eastAsiaTheme="minorHAnsi"/>
              </w:rPr>
              <w:t>В</w:t>
            </w:r>
            <w:proofErr w:type="gramStart"/>
            <w:r w:rsidRPr="00C734DF">
              <w:rPr>
                <w:rFonts w:eastAsiaTheme="minorHAnsi"/>
              </w:rPr>
              <w:t>1</w:t>
            </w:r>
            <w:proofErr w:type="gramEnd"/>
          </w:p>
        </w:tc>
        <w:tc>
          <w:tcPr>
            <w:tcW w:w="520" w:type="dxa"/>
            <w:vAlign w:val="center"/>
          </w:tcPr>
          <w:p w:rsidR="00C734DF" w:rsidRPr="00C734DF" w:rsidRDefault="00C734DF" w:rsidP="00C734DF">
            <w:pPr>
              <w:jc w:val="center"/>
              <w:rPr>
                <w:rFonts w:eastAsiaTheme="minorHAnsi"/>
              </w:rPr>
            </w:pPr>
            <w:r w:rsidRPr="00C734DF">
              <w:rPr>
                <w:rFonts w:eastAsiaTheme="minorHAnsi"/>
              </w:rPr>
              <w:t>В</w:t>
            </w:r>
            <w:proofErr w:type="gramStart"/>
            <w:r w:rsidRPr="00C734DF">
              <w:rPr>
                <w:rFonts w:eastAsiaTheme="minorHAnsi"/>
              </w:rPr>
              <w:t>2</w:t>
            </w:r>
            <w:proofErr w:type="gramEnd"/>
          </w:p>
        </w:tc>
        <w:tc>
          <w:tcPr>
            <w:tcW w:w="497" w:type="dxa"/>
            <w:vAlign w:val="center"/>
          </w:tcPr>
          <w:p w:rsidR="00C734DF" w:rsidRPr="00C734DF" w:rsidRDefault="00C734DF" w:rsidP="00C734DF">
            <w:pPr>
              <w:jc w:val="center"/>
              <w:rPr>
                <w:rFonts w:eastAsiaTheme="minorHAnsi"/>
              </w:rPr>
            </w:pPr>
          </w:p>
        </w:tc>
        <w:tc>
          <w:tcPr>
            <w:tcW w:w="497" w:type="dxa"/>
            <w:vAlign w:val="center"/>
          </w:tcPr>
          <w:p w:rsidR="00C734DF" w:rsidRPr="00C734DF" w:rsidRDefault="00C734DF" w:rsidP="00C734DF">
            <w:pPr>
              <w:jc w:val="center"/>
              <w:rPr>
                <w:rFonts w:eastAsiaTheme="minorHAnsi"/>
              </w:rPr>
            </w:pPr>
          </w:p>
        </w:tc>
        <w:tc>
          <w:tcPr>
            <w:tcW w:w="497" w:type="dxa"/>
            <w:vAlign w:val="center"/>
          </w:tcPr>
          <w:p w:rsidR="00C734DF" w:rsidRPr="00C734DF" w:rsidRDefault="00C734DF" w:rsidP="00C734DF">
            <w:pPr>
              <w:jc w:val="center"/>
              <w:rPr>
                <w:rFonts w:eastAsiaTheme="minorHAnsi"/>
              </w:rPr>
            </w:pPr>
            <w:r w:rsidRPr="00C734DF">
              <w:rPr>
                <w:rFonts w:eastAsiaTheme="minorHAnsi"/>
              </w:rPr>
              <w:t>Г3</w:t>
            </w:r>
          </w:p>
        </w:tc>
      </w:tr>
      <w:tr w:rsidR="00C734DF" w:rsidRPr="00C734DF" w:rsidTr="000C52D5">
        <w:trPr>
          <w:trHeight w:val="20"/>
        </w:trPr>
        <w:tc>
          <w:tcPr>
            <w:tcW w:w="3794" w:type="dxa"/>
            <w:vAlign w:val="center"/>
          </w:tcPr>
          <w:p w:rsidR="00C734DF" w:rsidRPr="00C734DF" w:rsidRDefault="00C734DF" w:rsidP="00C734DF">
            <w:pPr>
              <w:rPr>
                <w:rFonts w:eastAsiaTheme="minorHAnsi"/>
              </w:rPr>
            </w:pPr>
            <w:r w:rsidRPr="00C734DF">
              <w:rPr>
                <w:rFonts w:eastAsiaTheme="minorHAnsi"/>
              </w:rPr>
              <w:t>2, 3</w:t>
            </w:r>
            <w:r w:rsidRPr="00C734DF">
              <w:rPr>
                <w:rFonts w:eastAsiaTheme="minorHAnsi"/>
                <w:lang w:val="en-US"/>
              </w:rPr>
              <w:t xml:space="preserve">, </w:t>
            </w:r>
            <w:r w:rsidRPr="00C734DF">
              <w:rPr>
                <w:rFonts w:eastAsiaTheme="minorHAnsi"/>
              </w:rPr>
              <w:t>5 курсов всех уровней образования</w:t>
            </w:r>
          </w:p>
        </w:tc>
        <w:tc>
          <w:tcPr>
            <w:tcW w:w="1842" w:type="dxa"/>
            <w:vAlign w:val="center"/>
          </w:tcPr>
          <w:p w:rsidR="00C734DF" w:rsidRPr="00C734DF" w:rsidRDefault="00C734DF" w:rsidP="00C734DF">
            <w:pPr>
              <w:jc w:val="center"/>
              <w:rPr>
                <w:rFonts w:eastAsiaTheme="minorHAnsi"/>
              </w:rPr>
            </w:pPr>
            <w:r w:rsidRPr="00C734DF">
              <w:rPr>
                <w:rFonts w:eastAsiaTheme="minorHAnsi"/>
              </w:rPr>
              <w:t>А</w:t>
            </w:r>
          </w:p>
        </w:tc>
        <w:tc>
          <w:tcPr>
            <w:tcW w:w="496" w:type="dxa"/>
            <w:vAlign w:val="center"/>
          </w:tcPr>
          <w:p w:rsidR="00C734DF" w:rsidRPr="00C734DF" w:rsidRDefault="00C734DF" w:rsidP="00C734DF">
            <w:pPr>
              <w:jc w:val="center"/>
              <w:rPr>
                <w:rFonts w:eastAsiaTheme="minorHAnsi"/>
              </w:rPr>
            </w:pPr>
            <w:r w:rsidRPr="00C734DF">
              <w:rPr>
                <w:rFonts w:eastAsiaTheme="minorHAnsi"/>
              </w:rPr>
              <w:t>Б</w:t>
            </w:r>
            <w:proofErr w:type="gramStart"/>
            <w:r w:rsidRPr="00C734DF">
              <w:rPr>
                <w:rFonts w:eastAsiaTheme="minorHAnsi"/>
              </w:rPr>
              <w:t>1</w:t>
            </w:r>
            <w:proofErr w:type="gramEnd"/>
          </w:p>
        </w:tc>
        <w:tc>
          <w:tcPr>
            <w:tcW w:w="496" w:type="dxa"/>
            <w:vAlign w:val="center"/>
          </w:tcPr>
          <w:p w:rsidR="00C734DF" w:rsidRPr="00C734DF" w:rsidRDefault="00C734DF" w:rsidP="00C734DF">
            <w:pPr>
              <w:jc w:val="center"/>
              <w:rPr>
                <w:rFonts w:eastAsiaTheme="minorHAnsi"/>
              </w:rPr>
            </w:pPr>
            <w:r w:rsidRPr="00C734DF">
              <w:rPr>
                <w:rFonts w:eastAsiaTheme="minorHAnsi"/>
              </w:rPr>
              <w:t>Б</w:t>
            </w:r>
            <w:proofErr w:type="gramStart"/>
            <w:r w:rsidRPr="00C734DF">
              <w:rPr>
                <w:rFonts w:eastAsiaTheme="minorHAnsi"/>
              </w:rPr>
              <w:t>2</w:t>
            </w:r>
            <w:proofErr w:type="gramEnd"/>
          </w:p>
        </w:tc>
        <w:tc>
          <w:tcPr>
            <w:tcW w:w="496" w:type="dxa"/>
            <w:vAlign w:val="center"/>
          </w:tcPr>
          <w:p w:rsidR="00C734DF" w:rsidRPr="00C734DF" w:rsidRDefault="00C734DF" w:rsidP="00C734DF">
            <w:pPr>
              <w:jc w:val="center"/>
              <w:rPr>
                <w:rFonts w:eastAsiaTheme="minorHAnsi"/>
              </w:rPr>
            </w:pPr>
            <w:r w:rsidRPr="00C734DF">
              <w:rPr>
                <w:rFonts w:eastAsiaTheme="minorHAnsi"/>
              </w:rPr>
              <w:t>Б3</w:t>
            </w:r>
          </w:p>
        </w:tc>
        <w:tc>
          <w:tcPr>
            <w:tcW w:w="520" w:type="dxa"/>
            <w:vAlign w:val="center"/>
          </w:tcPr>
          <w:p w:rsidR="00C734DF" w:rsidRPr="00C734DF" w:rsidRDefault="00C734DF" w:rsidP="00C734DF">
            <w:pPr>
              <w:jc w:val="center"/>
              <w:rPr>
                <w:rFonts w:eastAsiaTheme="minorHAnsi"/>
              </w:rPr>
            </w:pPr>
          </w:p>
        </w:tc>
        <w:tc>
          <w:tcPr>
            <w:tcW w:w="520" w:type="dxa"/>
            <w:vAlign w:val="center"/>
          </w:tcPr>
          <w:p w:rsidR="00C734DF" w:rsidRPr="00C734DF" w:rsidRDefault="00C734DF" w:rsidP="00C734DF">
            <w:pPr>
              <w:jc w:val="center"/>
              <w:rPr>
                <w:rFonts w:eastAsiaTheme="minorHAnsi"/>
              </w:rPr>
            </w:pPr>
          </w:p>
        </w:tc>
        <w:tc>
          <w:tcPr>
            <w:tcW w:w="497" w:type="dxa"/>
            <w:vAlign w:val="center"/>
          </w:tcPr>
          <w:p w:rsidR="00C734DF" w:rsidRPr="00C734DF" w:rsidRDefault="00C734DF" w:rsidP="00C734DF">
            <w:pPr>
              <w:jc w:val="center"/>
              <w:rPr>
                <w:rFonts w:eastAsiaTheme="minorHAnsi"/>
              </w:rPr>
            </w:pPr>
          </w:p>
        </w:tc>
        <w:tc>
          <w:tcPr>
            <w:tcW w:w="497" w:type="dxa"/>
            <w:vAlign w:val="center"/>
          </w:tcPr>
          <w:p w:rsidR="00C734DF" w:rsidRPr="00C734DF" w:rsidRDefault="00C734DF" w:rsidP="00C734DF">
            <w:pPr>
              <w:jc w:val="center"/>
              <w:rPr>
                <w:rFonts w:eastAsiaTheme="minorHAnsi"/>
              </w:rPr>
            </w:pPr>
          </w:p>
        </w:tc>
        <w:tc>
          <w:tcPr>
            <w:tcW w:w="497" w:type="dxa"/>
            <w:vAlign w:val="center"/>
          </w:tcPr>
          <w:p w:rsidR="00C734DF" w:rsidRPr="00C734DF" w:rsidRDefault="00C734DF" w:rsidP="00C734DF">
            <w:pPr>
              <w:jc w:val="center"/>
              <w:rPr>
                <w:rFonts w:eastAsiaTheme="minorHAnsi"/>
              </w:rPr>
            </w:pPr>
          </w:p>
        </w:tc>
      </w:tr>
    </w:tbl>
    <w:p w:rsidR="00C734DF" w:rsidRPr="00C734DF" w:rsidRDefault="00C734DF" w:rsidP="00C734DF">
      <w:pPr>
        <w:spacing w:after="0" w:line="240" w:lineRule="auto"/>
        <w:jc w:val="center"/>
        <w:rPr>
          <w:rFonts w:eastAsiaTheme="minorHAnsi"/>
          <w:b/>
          <w:sz w:val="26"/>
          <w:szCs w:val="26"/>
        </w:rPr>
      </w:pPr>
    </w:p>
    <w:tbl>
      <w:tblPr>
        <w:tblStyle w:val="2"/>
        <w:tblW w:w="5000" w:type="pct"/>
        <w:tblLayout w:type="fixed"/>
        <w:tblLook w:val="04A0" w:firstRow="1" w:lastRow="0" w:firstColumn="1" w:lastColumn="0" w:noHBand="0" w:noVBand="1"/>
      </w:tblPr>
      <w:tblGrid>
        <w:gridCol w:w="1117"/>
        <w:gridCol w:w="8597"/>
      </w:tblGrid>
      <w:tr w:rsidR="00C734DF" w:rsidRPr="00C734DF" w:rsidTr="000C52D5">
        <w:trPr>
          <w:tblHeader/>
        </w:trPr>
        <w:tc>
          <w:tcPr>
            <w:tcW w:w="575" w:type="pct"/>
          </w:tcPr>
          <w:p w:rsidR="00C734DF" w:rsidRPr="00C734DF" w:rsidRDefault="00C734DF" w:rsidP="00C734DF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C734DF">
              <w:rPr>
                <w:rFonts w:eastAsiaTheme="minorHAnsi"/>
                <w:b/>
                <w:sz w:val="26"/>
                <w:szCs w:val="26"/>
              </w:rPr>
              <w:t>Обозначение</w:t>
            </w:r>
          </w:p>
        </w:tc>
        <w:tc>
          <w:tcPr>
            <w:tcW w:w="4425" w:type="pct"/>
          </w:tcPr>
          <w:p w:rsidR="00C734DF" w:rsidRPr="00C734DF" w:rsidRDefault="00C734DF" w:rsidP="00C734DF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C734DF">
              <w:rPr>
                <w:rFonts w:eastAsiaTheme="minorHAnsi"/>
                <w:b/>
                <w:sz w:val="26"/>
                <w:szCs w:val="26"/>
              </w:rPr>
              <w:t>Критерии отбора</w:t>
            </w:r>
          </w:p>
        </w:tc>
      </w:tr>
      <w:tr w:rsidR="00C734DF" w:rsidRPr="00C734DF" w:rsidTr="000C52D5">
        <w:tc>
          <w:tcPr>
            <w:tcW w:w="575" w:type="pct"/>
            <w:vAlign w:val="center"/>
          </w:tcPr>
          <w:p w:rsidR="00C734DF" w:rsidRPr="00C734DF" w:rsidRDefault="00C734DF" w:rsidP="00C734DF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C734DF">
              <w:rPr>
                <w:rFonts w:eastAsiaTheme="minorHAnsi"/>
                <w:b/>
                <w:sz w:val="26"/>
                <w:szCs w:val="26"/>
              </w:rPr>
              <w:t>А</w:t>
            </w:r>
          </w:p>
        </w:tc>
        <w:tc>
          <w:tcPr>
            <w:tcW w:w="4425" w:type="pct"/>
          </w:tcPr>
          <w:p w:rsidR="00C734DF" w:rsidRPr="00C734DF" w:rsidRDefault="00C734DF" w:rsidP="00C734DF">
            <w:pPr>
              <w:jc w:val="both"/>
              <w:rPr>
                <w:rFonts w:eastAsiaTheme="minorHAnsi"/>
                <w:b/>
                <w:sz w:val="26"/>
                <w:szCs w:val="26"/>
              </w:rPr>
            </w:pPr>
            <w:r w:rsidRPr="00C734DF">
              <w:rPr>
                <w:color w:val="000000"/>
                <w:sz w:val="26"/>
                <w:szCs w:val="26"/>
                <w:lang w:eastAsia="ru-RU"/>
              </w:rPr>
              <w:t>получение студентом не менее 50 % оценок «отлично» от общего количества полученных оценок при отсутствии оценок "удовлетворительно" по итогам последней промежуточной аттестации</w:t>
            </w:r>
          </w:p>
        </w:tc>
      </w:tr>
      <w:tr w:rsidR="00C734DF" w:rsidRPr="00C734DF" w:rsidTr="000C52D5">
        <w:tc>
          <w:tcPr>
            <w:tcW w:w="5000" w:type="pct"/>
            <w:gridSpan w:val="2"/>
          </w:tcPr>
          <w:p w:rsidR="00C734DF" w:rsidRPr="00C734DF" w:rsidRDefault="00C734DF" w:rsidP="00C734DF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C734DF">
              <w:rPr>
                <w:rFonts w:eastAsiaTheme="minorHAnsi"/>
                <w:b/>
                <w:bCs/>
                <w:sz w:val="26"/>
                <w:szCs w:val="26"/>
              </w:rPr>
              <w:t>в течение 2 лет, предшествующих назначению стипендии (с 31.05.2021 г. по 01.06.2023 г.):</w:t>
            </w:r>
          </w:p>
        </w:tc>
      </w:tr>
      <w:tr w:rsidR="00C734DF" w:rsidRPr="00C734DF" w:rsidTr="000C52D5">
        <w:tc>
          <w:tcPr>
            <w:tcW w:w="575" w:type="pct"/>
            <w:vAlign w:val="center"/>
          </w:tcPr>
          <w:p w:rsidR="00C734DF" w:rsidRPr="00C734DF" w:rsidRDefault="00C734DF" w:rsidP="00C734DF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C734DF">
              <w:rPr>
                <w:rFonts w:eastAsiaTheme="minorHAnsi"/>
                <w:b/>
                <w:sz w:val="26"/>
                <w:szCs w:val="26"/>
              </w:rPr>
              <w:lastRenderedPageBreak/>
              <w:t>Б</w:t>
            </w:r>
            <w:proofErr w:type="gramStart"/>
            <w:r w:rsidRPr="00C734DF">
              <w:rPr>
                <w:rFonts w:eastAsiaTheme="minorHAnsi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4425" w:type="pct"/>
          </w:tcPr>
          <w:p w:rsidR="00C734DF" w:rsidRPr="00C734DF" w:rsidRDefault="00C734DF" w:rsidP="00C734DF">
            <w:pPr>
              <w:jc w:val="both"/>
              <w:rPr>
                <w:rFonts w:eastAsiaTheme="minorHAnsi"/>
                <w:b/>
                <w:sz w:val="26"/>
                <w:szCs w:val="26"/>
              </w:rPr>
            </w:pPr>
            <w:r w:rsidRPr="00C734DF">
              <w:rPr>
                <w:color w:val="000000"/>
                <w:sz w:val="26"/>
                <w:szCs w:val="26"/>
                <w:lang w:eastAsia="ru-RU"/>
              </w:rPr>
              <w:t>получение награды (приза) за проведение научно-исследовательской работы</w:t>
            </w:r>
          </w:p>
        </w:tc>
      </w:tr>
      <w:tr w:rsidR="00C734DF" w:rsidRPr="00C734DF" w:rsidTr="000C52D5">
        <w:trPr>
          <w:trHeight w:val="838"/>
        </w:trPr>
        <w:tc>
          <w:tcPr>
            <w:tcW w:w="575" w:type="pct"/>
            <w:vAlign w:val="center"/>
          </w:tcPr>
          <w:p w:rsidR="00C734DF" w:rsidRPr="00C734DF" w:rsidRDefault="00C734DF" w:rsidP="00C734DF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C734DF">
              <w:rPr>
                <w:rFonts w:eastAsiaTheme="minorHAnsi"/>
                <w:b/>
                <w:sz w:val="26"/>
                <w:szCs w:val="26"/>
              </w:rPr>
              <w:t>Б</w:t>
            </w:r>
            <w:proofErr w:type="gramStart"/>
            <w:r w:rsidRPr="00C734DF">
              <w:rPr>
                <w:rFonts w:eastAsiaTheme="minorHAnsi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4425" w:type="pct"/>
          </w:tcPr>
          <w:p w:rsidR="00C734DF" w:rsidRPr="00C734DF" w:rsidRDefault="00C734DF" w:rsidP="00C734DF">
            <w:pPr>
              <w:shd w:val="clear" w:color="auto" w:fill="FFFFFF"/>
              <w:ind w:firstLine="15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734DF">
              <w:rPr>
                <w:color w:val="000000"/>
                <w:sz w:val="26"/>
                <w:szCs w:val="26"/>
                <w:lang w:eastAsia="ru-RU"/>
              </w:rPr>
              <w:t xml:space="preserve">получение патента или свидетельства, удостоверяющего исключительное право студента на достигнутый им результат интеллектуальной деятельности, </w:t>
            </w:r>
          </w:p>
          <w:p w:rsidR="00C734DF" w:rsidRPr="00C734DF" w:rsidRDefault="00C734DF" w:rsidP="00C734DF">
            <w:pPr>
              <w:shd w:val="clear" w:color="auto" w:fill="FFFFFF"/>
              <w:ind w:firstLine="15"/>
              <w:jc w:val="both"/>
              <w:rPr>
                <w:rFonts w:eastAsiaTheme="minorHAnsi"/>
                <w:b/>
                <w:sz w:val="26"/>
                <w:szCs w:val="26"/>
              </w:rPr>
            </w:pPr>
            <w:r w:rsidRPr="00C734DF">
              <w:rPr>
                <w:color w:val="000000"/>
                <w:sz w:val="26"/>
                <w:szCs w:val="26"/>
                <w:lang w:eastAsia="ru-RU"/>
              </w:rPr>
              <w:t>или получение гранта на выполнение научно-исследовательской работы</w:t>
            </w:r>
          </w:p>
        </w:tc>
      </w:tr>
      <w:tr w:rsidR="00C734DF" w:rsidRPr="00C734DF" w:rsidTr="000C52D5">
        <w:tc>
          <w:tcPr>
            <w:tcW w:w="575" w:type="pct"/>
            <w:vAlign w:val="center"/>
          </w:tcPr>
          <w:p w:rsidR="00C734DF" w:rsidRPr="00C734DF" w:rsidRDefault="00C734DF" w:rsidP="00C734DF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C734DF">
              <w:rPr>
                <w:rFonts w:eastAsiaTheme="minorHAnsi"/>
                <w:b/>
                <w:sz w:val="26"/>
                <w:szCs w:val="26"/>
              </w:rPr>
              <w:t>Б3</w:t>
            </w:r>
          </w:p>
        </w:tc>
        <w:tc>
          <w:tcPr>
            <w:tcW w:w="4425" w:type="pct"/>
            <w:vAlign w:val="center"/>
          </w:tcPr>
          <w:p w:rsidR="00C734DF" w:rsidRPr="00C734DF" w:rsidRDefault="00C734DF" w:rsidP="00C734DF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734DF">
              <w:rPr>
                <w:color w:val="000000"/>
                <w:sz w:val="26"/>
                <w:szCs w:val="26"/>
                <w:lang w:eastAsia="ru-RU"/>
              </w:rPr>
              <w:t>победа или призовое место в олимпиаде любого уровня (международной, всероссийской, ведомственной, региональной, университетской);</w:t>
            </w:r>
          </w:p>
          <w:p w:rsidR="00C734DF" w:rsidRPr="00C734DF" w:rsidRDefault="00C734DF" w:rsidP="00C734DF">
            <w:pPr>
              <w:jc w:val="both"/>
              <w:rPr>
                <w:rFonts w:eastAsiaTheme="minorHAnsi"/>
                <w:b/>
                <w:sz w:val="26"/>
                <w:szCs w:val="26"/>
              </w:rPr>
            </w:pPr>
            <w:r w:rsidRPr="00C734DF">
              <w:rPr>
                <w:color w:val="000000"/>
                <w:sz w:val="26"/>
                <w:szCs w:val="26"/>
                <w:lang w:eastAsia="ru-RU"/>
              </w:rPr>
              <w:t xml:space="preserve">победа (призовое место) в конкурсе, соревновании, состязании любого уровня, направленном на выявление </w:t>
            </w:r>
            <w:r w:rsidRPr="00C734DF">
              <w:rPr>
                <w:b/>
                <w:color w:val="000000"/>
                <w:sz w:val="26"/>
                <w:szCs w:val="26"/>
                <w:u w:val="single"/>
                <w:lang w:eastAsia="ru-RU"/>
              </w:rPr>
              <w:t>учебных</w:t>
            </w:r>
            <w:r w:rsidRPr="00C734DF">
              <w:rPr>
                <w:color w:val="000000"/>
                <w:sz w:val="26"/>
                <w:szCs w:val="26"/>
                <w:lang w:eastAsia="ru-RU"/>
              </w:rPr>
              <w:t xml:space="preserve"> достижений</w:t>
            </w:r>
          </w:p>
        </w:tc>
      </w:tr>
      <w:tr w:rsidR="00C734DF" w:rsidRPr="00C734DF" w:rsidTr="000C52D5">
        <w:tc>
          <w:tcPr>
            <w:tcW w:w="5000" w:type="pct"/>
            <w:gridSpan w:val="2"/>
          </w:tcPr>
          <w:p w:rsidR="00C734DF" w:rsidRPr="00C734DF" w:rsidRDefault="00C734DF" w:rsidP="00C734DF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734DF">
              <w:rPr>
                <w:rFonts w:eastAsiaTheme="minorHAnsi"/>
                <w:b/>
                <w:bCs/>
                <w:sz w:val="26"/>
                <w:szCs w:val="26"/>
              </w:rPr>
              <w:t>в течение 1 года, предшествующего назначению стипендии (с 31.05.2022 г. по 01.06.2023 г.):</w:t>
            </w:r>
          </w:p>
        </w:tc>
      </w:tr>
      <w:tr w:rsidR="00C734DF" w:rsidRPr="00C734DF" w:rsidTr="000C52D5">
        <w:tc>
          <w:tcPr>
            <w:tcW w:w="575" w:type="pct"/>
            <w:vAlign w:val="center"/>
          </w:tcPr>
          <w:p w:rsidR="00C734DF" w:rsidRPr="00C734DF" w:rsidRDefault="00C734DF" w:rsidP="00C734DF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C734DF">
              <w:rPr>
                <w:rFonts w:eastAsiaTheme="minorHAnsi"/>
                <w:b/>
                <w:sz w:val="26"/>
                <w:szCs w:val="26"/>
              </w:rPr>
              <w:t>В</w:t>
            </w:r>
            <w:proofErr w:type="gramStart"/>
            <w:r w:rsidRPr="00C734DF">
              <w:rPr>
                <w:rFonts w:eastAsiaTheme="minorHAnsi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4425" w:type="pct"/>
            <w:vAlign w:val="center"/>
          </w:tcPr>
          <w:p w:rsidR="00C734DF" w:rsidRPr="00C734DF" w:rsidRDefault="00C734DF" w:rsidP="00C734DF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734DF">
              <w:rPr>
                <w:color w:val="000000"/>
                <w:sz w:val="26"/>
                <w:szCs w:val="26"/>
                <w:lang w:eastAsia="ru-RU"/>
              </w:rPr>
              <w:t>публикация в научном (учебно-научном, учебно-методическом) международном, всероссийском, ведомственном, региональном издании, в издании образовательной организации</w:t>
            </w:r>
            <w:proofErr w:type="gramEnd"/>
          </w:p>
        </w:tc>
      </w:tr>
      <w:tr w:rsidR="00C734DF" w:rsidRPr="00C734DF" w:rsidTr="000C52D5">
        <w:tc>
          <w:tcPr>
            <w:tcW w:w="575" w:type="pct"/>
          </w:tcPr>
          <w:p w:rsidR="00C734DF" w:rsidRPr="00C734DF" w:rsidRDefault="00C734DF" w:rsidP="00C734DF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C734DF">
              <w:rPr>
                <w:rFonts w:eastAsiaTheme="minorHAnsi"/>
                <w:b/>
                <w:sz w:val="26"/>
                <w:szCs w:val="26"/>
              </w:rPr>
              <w:t>В</w:t>
            </w:r>
            <w:proofErr w:type="gramStart"/>
            <w:r w:rsidRPr="00C734DF">
              <w:rPr>
                <w:rFonts w:eastAsiaTheme="minorHAnsi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4425" w:type="pct"/>
          </w:tcPr>
          <w:p w:rsidR="00C734DF" w:rsidRPr="00C734DF" w:rsidRDefault="00C734DF" w:rsidP="00C734DF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734DF">
              <w:rPr>
                <w:color w:val="000000"/>
                <w:sz w:val="26"/>
                <w:szCs w:val="26"/>
                <w:lang w:eastAsia="ru-RU"/>
              </w:rPr>
              <w:t xml:space="preserve">публичное представление результатов НИР на </w:t>
            </w:r>
            <w:r w:rsidRPr="00C734DF">
              <w:rPr>
                <w:color w:val="000000"/>
                <w:sz w:val="26"/>
                <w:szCs w:val="26"/>
                <w:u w:val="single"/>
                <w:lang w:eastAsia="ru-RU"/>
              </w:rPr>
              <w:t>мероприятии любого уровня</w:t>
            </w:r>
            <w:r w:rsidRPr="00C734DF">
              <w:rPr>
                <w:color w:val="000000"/>
                <w:sz w:val="26"/>
                <w:szCs w:val="26"/>
                <w:lang w:eastAsia="ru-RU"/>
              </w:rPr>
              <w:t xml:space="preserve"> (международном, всероссийском, ведомственном, региональном, проводимом университетом) </w:t>
            </w:r>
          </w:p>
          <w:p w:rsidR="00C734DF" w:rsidRPr="00C734DF" w:rsidRDefault="00C734DF" w:rsidP="00C734DF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734DF">
              <w:rPr>
                <w:color w:val="000000"/>
                <w:sz w:val="26"/>
                <w:szCs w:val="26"/>
                <w:lang w:eastAsia="ru-RU"/>
              </w:rPr>
              <w:t>(в том числе путем выступления с докладом (сообщением) на конференции, семинаре, ином мероприятии)</w:t>
            </w:r>
          </w:p>
        </w:tc>
      </w:tr>
      <w:tr w:rsidR="00C734DF" w:rsidRPr="00C734DF" w:rsidTr="000C52D5">
        <w:tc>
          <w:tcPr>
            <w:tcW w:w="5000" w:type="pct"/>
            <w:gridSpan w:val="2"/>
          </w:tcPr>
          <w:p w:rsidR="00C734DF" w:rsidRPr="00C734DF" w:rsidRDefault="00C734DF" w:rsidP="00C734DF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734DF">
              <w:rPr>
                <w:rFonts w:eastAsiaTheme="minorHAnsi"/>
                <w:b/>
                <w:sz w:val="26"/>
                <w:szCs w:val="26"/>
              </w:rPr>
              <w:t>в 202</w:t>
            </w:r>
            <w:r w:rsidRPr="00C734DF">
              <w:rPr>
                <w:rFonts w:eastAsiaTheme="minorHAnsi"/>
                <w:b/>
                <w:sz w:val="26"/>
                <w:szCs w:val="26"/>
                <w:lang w:val="en-US"/>
              </w:rPr>
              <w:t>2</w:t>
            </w:r>
            <w:r w:rsidRPr="00C734DF">
              <w:rPr>
                <w:rFonts w:eastAsiaTheme="minorHAnsi"/>
                <w:b/>
                <w:sz w:val="26"/>
                <w:szCs w:val="26"/>
              </w:rPr>
              <w:t xml:space="preserve"> году:</w:t>
            </w:r>
          </w:p>
        </w:tc>
      </w:tr>
      <w:tr w:rsidR="00C734DF" w:rsidRPr="00C734DF" w:rsidTr="000C52D5">
        <w:tc>
          <w:tcPr>
            <w:tcW w:w="575" w:type="pct"/>
            <w:vAlign w:val="center"/>
          </w:tcPr>
          <w:p w:rsidR="00C734DF" w:rsidRPr="00C734DF" w:rsidRDefault="00C734DF" w:rsidP="00C734DF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C734DF">
              <w:rPr>
                <w:rFonts w:eastAsiaTheme="minorHAnsi"/>
                <w:b/>
                <w:sz w:val="26"/>
                <w:szCs w:val="26"/>
              </w:rPr>
              <w:t>Г</w:t>
            </w:r>
            <w:proofErr w:type="gramStart"/>
            <w:r w:rsidRPr="00C734DF">
              <w:rPr>
                <w:rFonts w:eastAsiaTheme="minorHAnsi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4425" w:type="pct"/>
          </w:tcPr>
          <w:p w:rsidR="00C734DF" w:rsidRPr="00C734DF" w:rsidRDefault="00C734DF" w:rsidP="00C734DF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734DF">
              <w:rPr>
                <w:color w:val="000000"/>
                <w:sz w:val="26"/>
                <w:szCs w:val="26"/>
                <w:lang w:eastAsia="ru-RU"/>
              </w:rPr>
              <w:t>80 и более баллов ЕГЭ по математике (при поступлении на 1 курс бакалавриата в 2022 г.)</w:t>
            </w:r>
          </w:p>
        </w:tc>
      </w:tr>
      <w:tr w:rsidR="00C734DF" w:rsidRPr="00C734DF" w:rsidTr="000C52D5">
        <w:tc>
          <w:tcPr>
            <w:tcW w:w="575" w:type="pct"/>
            <w:vAlign w:val="center"/>
          </w:tcPr>
          <w:p w:rsidR="00C734DF" w:rsidRPr="00C734DF" w:rsidRDefault="00C734DF" w:rsidP="00C734DF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C734DF">
              <w:rPr>
                <w:rFonts w:eastAsiaTheme="minorHAnsi"/>
                <w:b/>
                <w:sz w:val="26"/>
                <w:szCs w:val="26"/>
              </w:rPr>
              <w:t>Г</w:t>
            </w:r>
            <w:proofErr w:type="gramStart"/>
            <w:r w:rsidRPr="00C734DF">
              <w:rPr>
                <w:rFonts w:eastAsiaTheme="minorHAnsi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4425" w:type="pct"/>
          </w:tcPr>
          <w:p w:rsidR="00C734DF" w:rsidRPr="00C734DF" w:rsidRDefault="00C734DF" w:rsidP="00C734DF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734DF">
              <w:rPr>
                <w:color w:val="000000"/>
                <w:sz w:val="26"/>
                <w:szCs w:val="26"/>
                <w:lang w:eastAsia="ru-RU"/>
              </w:rPr>
              <w:t>Победа в олимпиаде школьников либо заключительном этапе всероссийской олимпиады школьников, проводимых в соответствии с порядком, установленным Министерством образования и науки Российской Федерации</w:t>
            </w:r>
          </w:p>
        </w:tc>
      </w:tr>
      <w:tr w:rsidR="00C734DF" w:rsidRPr="00C734DF" w:rsidTr="000C52D5">
        <w:tc>
          <w:tcPr>
            <w:tcW w:w="575" w:type="pct"/>
            <w:vAlign w:val="center"/>
          </w:tcPr>
          <w:p w:rsidR="00C734DF" w:rsidRPr="00C734DF" w:rsidRDefault="00C734DF" w:rsidP="00C734DF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C734DF">
              <w:rPr>
                <w:rFonts w:eastAsiaTheme="minorHAnsi"/>
                <w:b/>
                <w:sz w:val="26"/>
                <w:szCs w:val="26"/>
              </w:rPr>
              <w:t>Г3</w:t>
            </w:r>
          </w:p>
        </w:tc>
        <w:tc>
          <w:tcPr>
            <w:tcW w:w="4425" w:type="pct"/>
          </w:tcPr>
          <w:p w:rsidR="00C734DF" w:rsidRPr="00C734DF" w:rsidRDefault="00C734DF" w:rsidP="00C734DF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734DF">
              <w:rPr>
                <w:color w:val="000000"/>
                <w:sz w:val="26"/>
                <w:szCs w:val="26"/>
                <w:lang w:eastAsia="ru-RU"/>
              </w:rPr>
              <w:t>защита выпускной квалификационной работы бакалавра</w:t>
            </w:r>
            <w:r w:rsidRPr="00C734DF">
              <w:rPr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734DF">
              <w:rPr>
                <w:color w:val="000000"/>
                <w:sz w:val="26"/>
                <w:szCs w:val="26"/>
                <w:lang w:eastAsia="ru-RU"/>
              </w:rPr>
              <w:t xml:space="preserve">на «отлично» – при условии предыдущего обучения в </w:t>
            </w:r>
            <w:proofErr w:type="spellStart"/>
            <w:r w:rsidRPr="00C734DF">
              <w:rPr>
                <w:color w:val="000000"/>
                <w:sz w:val="26"/>
                <w:szCs w:val="26"/>
                <w:lang w:eastAsia="ru-RU"/>
              </w:rPr>
              <w:t>бакалавриате</w:t>
            </w:r>
            <w:proofErr w:type="spellEnd"/>
            <w:r w:rsidRPr="00C734DF">
              <w:rPr>
                <w:color w:val="000000"/>
                <w:sz w:val="26"/>
                <w:szCs w:val="26"/>
                <w:lang w:eastAsia="ru-RU"/>
              </w:rPr>
              <w:t xml:space="preserve"> по приоритетному направлению и наличию не менее 50 процентов оценок «отлично» от общего количества оценок в дипломе предыдущего уровня образования</w:t>
            </w:r>
          </w:p>
        </w:tc>
      </w:tr>
    </w:tbl>
    <w:p w:rsidR="00C734DF" w:rsidRPr="00C734DF" w:rsidRDefault="00C734DF" w:rsidP="00C734DF">
      <w:pPr>
        <w:rPr>
          <w:rFonts w:eastAsiaTheme="minorHAnsi"/>
          <w:sz w:val="4"/>
          <w:szCs w:val="4"/>
        </w:rPr>
      </w:pPr>
    </w:p>
    <w:p w:rsidR="00C734DF" w:rsidRPr="00712F06" w:rsidRDefault="00C734DF" w:rsidP="00C734DF">
      <w:pPr>
        <w:shd w:val="clear" w:color="auto" w:fill="FFFFFF"/>
        <w:spacing w:after="255" w:line="255" w:lineRule="atLeast"/>
        <w:jc w:val="center"/>
        <w:rPr>
          <w:b/>
          <w:color w:val="000000"/>
          <w:lang w:eastAsia="ru-RU"/>
        </w:rPr>
      </w:pPr>
      <w:r w:rsidRPr="00712F06">
        <w:rPr>
          <w:b/>
          <w:color w:val="000000"/>
          <w:lang w:eastAsia="ru-RU"/>
        </w:rPr>
        <w:t>Студентами сдаются следующие документы:</w:t>
      </w:r>
    </w:p>
    <w:p w:rsidR="00C734DF" w:rsidRPr="00712F06" w:rsidRDefault="00C734DF" w:rsidP="00C734DF">
      <w:pPr>
        <w:pStyle w:val="a3"/>
        <w:numPr>
          <w:ilvl w:val="0"/>
          <w:numId w:val="2"/>
        </w:numPr>
        <w:shd w:val="clear" w:color="auto" w:fill="FFFFFF"/>
        <w:spacing w:after="255" w:line="255" w:lineRule="atLeast"/>
        <w:rPr>
          <w:i/>
          <w:color w:val="000000"/>
          <w:lang w:eastAsia="ru-RU"/>
        </w:rPr>
      </w:pPr>
      <w:r w:rsidRPr="00712F06">
        <w:rPr>
          <w:i/>
          <w:color w:val="000000"/>
          <w:lang w:eastAsia="ru-RU"/>
        </w:rPr>
        <w:t>копия всей зачетной книжки;</w:t>
      </w:r>
    </w:p>
    <w:p w:rsidR="00C734DF" w:rsidRPr="00712F06" w:rsidRDefault="00C734DF" w:rsidP="00C734DF">
      <w:pPr>
        <w:pStyle w:val="a3"/>
        <w:numPr>
          <w:ilvl w:val="0"/>
          <w:numId w:val="2"/>
        </w:numPr>
        <w:shd w:val="clear" w:color="auto" w:fill="FFFFFF"/>
        <w:spacing w:after="255" w:line="255" w:lineRule="atLeast"/>
        <w:rPr>
          <w:i/>
          <w:color w:val="000000"/>
          <w:lang w:eastAsia="ru-RU"/>
        </w:rPr>
      </w:pPr>
      <w:r w:rsidRPr="00712F06">
        <w:rPr>
          <w:i/>
          <w:color w:val="000000"/>
          <w:lang w:eastAsia="ru-RU"/>
        </w:rPr>
        <w:t>копия диплома бакалавра с приложением;</w:t>
      </w:r>
    </w:p>
    <w:p w:rsidR="00C734DF" w:rsidRPr="00712F06" w:rsidRDefault="00C734DF" w:rsidP="00C734DF">
      <w:pPr>
        <w:pStyle w:val="a3"/>
        <w:numPr>
          <w:ilvl w:val="0"/>
          <w:numId w:val="2"/>
        </w:numPr>
        <w:shd w:val="clear" w:color="auto" w:fill="FFFFFF"/>
        <w:spacing w:after="255" w:line="255" w:lineRule="atLeast"/>
        <w:rPr>
          <w:i/>
          <w:color w:val="000000"/>
          <w:lang w:eastAsia="ru-RU"/>
        </w:rPr>
      </w:pPr>
      <w:r w:rsidRPr="00712F06">
        <w:rPr>
          <w:i/>
          <w:color w:val="000000"/>
          <w:lang w:eastAsia="ru-RU"/>
        </w:rPr>
        <w:t>список грамот, дипломов, сертификатов, а также их копии;</w:t>
      </w:r>
    </w:p>
    <w:p w:rsidR="00C734DF" w:rsidRPr="00712F06" w:rsidRDefault="00C734DF" w:rsidP="00C734DF">
      <w:pPr>
        <w:pStyle w:val="a3"/>
        <w:numPr>
          <w:ilvl w:val="0"/>
          <w:numId w:val="2"/>
        </w:numPr>
        <w:shd w:val="clear" w:color="auto" w:fill="FFFFFF"/>
        <w:spacing w:after="255" w:line="255" w:lineRule="atLeast"/>
        <w:rPr>
          <w:i/>
          <w:color w:val="000000"/>
          <w:lang w:eastAsia="ru-RU"/>
        </w:rPr>
      </w:pPr>
      <w:r w:rsidRPr="00712F06">
        <w:rPr>
          <w:i/>
          <w:color w:val="000000"/>
          <w:lang w:eastAsia="ru-RU"/>
        </w:rPr>
        <w:t xml:space="preserve">список научных статей </w:t>
      </w:r>
      <w:r w:rsidRPr="00712F06">
        <w:rPr>
          <w:b/>
          <w:i/>
          <w:color w:val="000000"/>
          <w:u w:val="single"/>
          <w:lang w:eastAsia="ru-RU"/>
        </w:rPr>
        <w:t>с электронными ссылками</w:t>
      </w:r>
      <w:r w:rsidRPr="00712F06">
        <w:rPr>
          <w:i/>
          <w:color w:val="000000"/>
          <w:lang w:eastAsia="ru-RU"/>
        </w:rPr>
        <w:t>;</w:t>
      </w:r>
    </w:p>
    <w:p w:rsidR="00C734DF" w:rsidRPr="00712F06" w:rsidRDefault="00C734DF" w:rsidP="00C734DF">
      <w:pPr>
        <w:pStyle w:val="a3"/>
        <w:numPr>
          <w:ilvl w:val="0"/>
          <w:numId w:val="2"/>
        </w:numPr>
        <w:shd w:val="clear" w:color="auto" w:fill="FFFFFF"/>
        <w:spacing w:after="255" w:line="255" w:lineRule="atLeast"/>
        <w:rPr>
          <w:i/>
          <w:color w:val="000000"/>
          <w:lang w:eastAsia="ru-RU"/>
        </w:rPr>
      </w:pPr>
      <w:r w:rsidRPr="00712F06">
        <w:rPr>
          <w:i/>
          <w:color w:val="000000"/>
          <w:lang w:eastAsia="ru-RU"/>
        </w:rPr>
        <w:t xml:space="preserve">представление-характеристика, </w:t>
      </w:r>
      <w:proofErr w:type="gramStart"/>
      <w:r w:rsidRPr="00712F06">
        <w:rPr>
          <w:i/>
          <w:color w:val="000000"/>
          <w:lang w:eastAsia="ru-RU"/>
        </w:rPr>
        <w:t>подписанная</w:t>
      </w:r>
      <w:proofErr w:type="gramEnd"/>
      <w:r w:rsidRPr="00712F06">
        <w:rPr>
          <w:i/>
          <w:color w:val="000000"/>
          <w:lang w:eastAsia="ru-RU"/>
        </w:rPr>
        <w:t xml:space="preserve"> заведующим </w:t>
      </w:r>
      <w:r>
        <w:rPr>
          <w:i/>
          <w:color w:val="000000"/>
          <w:lang w:eastAsia="ru-RU"/>
        </w:rPr>
        <w:t>выпускающей</w:t>
      </w:r>
      <w:r w:rsidRPr="00712F06">
        <w:rPr>
          <w:i/>
          <w:color w:val="000000"/>
          <w:lang w:eastAsia="ru-RU"/>
        </w:rPr>
        <w:t xml:space="preserve"> кафедр</w:t>
      </w:r>
      <w:r>
        <w:rPr>
          <w:i/>
          <w:color w:val="000000"/>
          <w:lang w:eastAsia="ru-RU"/>
        </w:rPr>
        <w:t>ы</w:t>
      </w:r>
      <w:r w:rsidRPr="00712F06">
        <w:rPr>
          <w:i/>
          <w:color w:val="000000"/>
          <w:lang w:eastAsia="ru-RU"/>
        </w:rPr>
        <w:t>.</w:t>
      </w:r>
    </w:p>
    <w:p w:rsidR="00C734DF" w:rsidRPr="00712F06" w:rsidRDefault="00C734DF" w:rsidP="00C734DF">
      <w:pPr>
        <w:shd w:val="clear" w:color="auto" w:fill="FFFFFF"/>
        <w:spacing w:after="255" w:line="255" w:lineRule="atLeast"/>
        <w:ind w:left="360"/>
        <w:rPr>
          <w:b/>
          <w:i/>
          <w:color w:val="000000"/>
          <w:u w:val="single"/>
          <w:lang w:eastAsia="ru-RU"/>
        </w:rPr>
      </w:pPr>
      <w:r w:rsidRPr="00712F06">
        <w:rPr>
          <w:b/>
          <w:i/>
          <w:color w:val="000000"/>
          <w:u w:val="single"/>
          <w:lang w:eastAsia="ru-RU"/>
        </w:rPr>
        <w:t>Список грамот, список статей, статьи предоставить также в электронном виде.</w:t>
      </w:r>
    </w:p>
    <w:p w:rsidR="00C734DF" w:rsidRPr="00712F06" w:rsidRDefault="00C734DF" w:rsidP="00C734DF">
      <w:pPr>
        <w:shd w:val="clear" w:color="auto" w:fill="FFFFFF"/>
        <w:spacing w:after="255" w:line="255" w:lineRule="atLeast"/>
        <w:ind w:left="360"/>
        <w:jc w:val="center"/>
        <w:rPr>
          <w:b/>
          <w:color w:val="000000"/>
          <w:lang w:eastAsia="ru-RU"/>
        </w:rPr>
      </w:pPr>
      <w:r w:rsidRPr="00712F06">
        <w:rPr>
          <w:b/>
          <w:color w:val="000000"/>
          <w:lang w:eastAsia="ru-RU"/>
        </w:rPr>
        <w:t xml:space="preserve">Документы представить в учебное управление </w:t>
      </w:r>
    </w:p>
    <w:p w:rsidR="00C734DF" w:rsidRPr="00712F06" w:rsidRDefault="00C734DF" w:rsidP="00C734DF">
      <w:pPr>
        <w:shd w:val="clear" w:color="auto" w:fill="FFFFFF"/>
        <w:spacing w:after="255" w:line="255" w:lineRule="atLeast"/>
        <w:ind w:left="360"/>
        <w:jc w:val="center"/>
        <w:rPr>
          <w:b/>
          <w:color w:val="000000"/>
          <w:lang w:eastAsia="ru-RU"/>
        </w:rPr>
      </w:pPr>
      <w:r w:rsidRPr="00712F06">
        <w:rPr>
          <w:b/>
          <w:color w:val="000000"/>
          <w:lang w:eastAsia="ru-RU"/>
        </w:rPr>
        <w:t xml:space="preserve">начальнику отдела по учебной работе </w:t>
      </w:r>
      <w:bookmarkStart w:id="0" w:name="_GoBack"/>
      <w:bookmarkEnd w:id="0"/>
    </w:p>
    <w:p w:rsidR="00C734DF" w:rsidRPr="00712F06" w:rsidRDefault="00C734DF" w:rsidP="00C734DF">
      <w:pPr>
        <w:shd w:val="clear" w:color="auto" w:fill="FFFFFF"/>
        <w:spacing w:after="255" w:line="255" w:lineRule="atLeast"/>
        <w:ind w:left="360"/>
        <w:jc w:val="center"/>
        <w:rPr>
          <w:b/>
          <w:color w:val="000000"/>
          <w:lang w:eastAsia="ru-RU"/>
        </w:rPr>
      </w:pPr>
      <w:r w:rsidRPr="00712F06">
        <w:rPr>
          <w:b/>
          <w:color w:val="000000"/>
          <w:lang w:eastAsia="ru-RU"/>
        </w:rPr>
        <w:t>Зуевой Елене Владимировне  (</w:t>
      </w:r>
      <w:proofErr w:type="spellStart"/>
      <w:r w:rsidRPr="00712F06">
        <w:rPr>
          <w:b/>
          <w:color w:val="000000"/>
          <w:lang w:eastAsia="ru-RU"/>
        </w:rPr>
        <w:t>каб</w:t>
      </w:r>
      <w:proofErr w:type="spellEnd"/>
      <w:r w:rsidRPr="00712F06">
        <w:rPr>
          <w:b/>
          <w:color w:val="000000"/>
          <w:lang w:eastAsia="ru-RU"/>
        </w:rPr>
        <w:t>. 419)</w:t>
      </w:r>
    </w:p>
    <w:p w:rsidR="00C734DF" w:rsidRPr="00712F06" w:rsidRDefault="00C734DF" w:rsidP="00C734DF">
      <w:pPr>
        <w:shd w:val="clear" w:color="auto" w:fill="FFFFFF"/>
        <w:spacing w:after="0" w:line="255" w:lineRule="atLeast"/>
        <w:ind w:left="360"/>
        <w:jc w:val="center"/>
        <w:rPr>
          <w:b/>
          <w:color w:val="000000"/>
          <w:lang w:eastAsia="ru-RU"/>
        </w:rPr>
      </w:pPr>
      <w:r w:rsidRPr="00712F06">
        <w:rPr>
          <w:b/>
          <w:color w:val="000000"/>
          <w:lang w:eastAsia="ru-RU"/>
        </w:rPr>
        <w:t xml:space="preserve">тел. 64-08-09; эл. почта </w:t>
      </w:r>
      <w:hyperlink r:id="rId6" w:history="1">
        <w:r w:rsidRPr="00712F06">
          <w:rPr>
            <w:rStyle w:val="a4"/>
            <w:b/>
            <w:lang w:val="en-US" w:eastAsia="ru-RU"/>
          </w:rPr>
          <w:t>sfmeizueva</w:t>
        </w:r>
        <w:r w:rsidRPr="00712F06">
          <w:rPr>
            <w:rStyle w:val="a4"/>
            <w:b/>
            <w:lang w:eastAsia="ru-RU"/>
          </w:rPr>
          <w:t>@</w:t>
        </w:r>
        <w:r w:rsidRPr="00712F06">
          <w:rPr>
            <w:rStyle w:val="a4"/>
            <w:b/>
            <w:lang w:val="en-US" w:eastAsia="ru-RU"/>
          </w:rPr>
          <w:t>yandex</w:t>
        </w:r>
        <w:r w:rsidRPr="00712F06">
          <w:rPr>
            <w:rStyle w:val="a4"/>
            <w:b/>
            <w:lang w:eastAsia="ru-RU"/>
          </w:rPr>
          <w:t>.</w:t>
        </w:r>
        <w:proofErr w:type="spellStart"/>
        <w:r w:rsidRPr="00712F06">
          <w:rPr>
            <w:rStyle w:val="a4"/>
            <w:b/>
            <w:lang w:val="en-US" w:eastAsia="ru-RU"/>
          </w:rPr>
          <w:t>ru</w:t>
        </w:r>
        <w:proofErr w:type="spellEnd"/>
      </w:hyperlink>
    </w:p>
    <w:p w:rsidR="00C734DF" w:rsidRDefault="00C734DF" w:rsidP="00C734DF">
      <w:pPr>
        <w:shd w:val="clear" w:color="auto" w:fill="FFFFFF"/>
        <w:spacing w:after="255" w:line="255" w:lineRule="atLeast"/>
        <w:ind w:left="360"/>
        <w:jc w:val="center"/>
        <w:rPr>
          <w:b/>
          <w:color w:val="000000"/>
          <w:u w:val="single"/>
          <w:lang w:eastAsia="ru-RU"/>
        </w:rPr>
      </w:pPr>
    </w:p>
    <w:p w:rsidR="00C734DF" w:rsidRPr="00712F06" w:rsidRDefault="00C734DF" w:rsidP="00C734DF">
      <w:pPr>
        <w:shd w:val="clear" w:color="auto" w:fill="FFFFFF"/>
        <w:spacing w:after="255" w:line="255" w:lineRule="atLeast"/>
        <w:ind w:left="360"/>
        <w:jc w:val="center"/>
        <w:rPr>
          <w:b/>
          <w:color w:val="000000"/>
          <w:u w:val="single"/>
          <w:lang w:eastAsia="ru-RU"/>
        </w:rPr>
      </w:pPr>
      <w:r w:rsidRPr="00712F06">
        <w:rPr>
          <w:b/>
          <w:color w:val="000000"/>
          <w:u w:val="single"/>
          <w:lang w:eastAsia="ru-RU"/>
        </w:rPr>
        <w:t xml:space="preserve">Срок подачи документов </w:t>
      </w:r>
      <w:r w:rsidRPr="00712F06">
        <w:rPr>
          <w:b/>
          <w:color w:val="000000"/>
          <w:highlight w:val="green"/>
          <w:u w:val="single"/>
          <w:lang w:eastAsia="ru-RU"/>
        </w:rPr>
        <w:t xml:space="preserve">до </w:t>
      </w:r>
      <w:r w:rsidRPr="00C734DF">
        <w:rPr>
          <w:b/>
          <w:color w:val="000000"/>
          <w:sz w:val="36"/>
          <w:szCs w:val="36"/>
          <w:highlight w:val="green"/>
          <w:u w:val="single"/>
          <w:lang w:eastAsia="ru-RU"/>
        </w:rPr>
        <w:t>0</w:t>
      </w:r>
      <w:r w:rsidRPr="00C734DF">
        <w:rPr>
          <w:b/>
          <w:color w:val="000000"/>
          <w:sz w:val="36"/>
          <w:szCs w:val="36"/>
          <w:highlight w:val="green"/>
          <w:u w:val="single"/>
          <w:lang w:eastAsia="ru-RU"/>
        </w:rPr>
        <w:t>1</w:t>
      </w:r>
      <w:r w:rsidRPr="00C734DF">
        <w:rPr>
          <w:b/>
          <w:color w:val="000000"/>
          <w:sz w:val="36"/>
          <w:szCs w:val="36"/>
          <w:highlight w:val="green"/>
          <w:u w:val="single"/>
          <w:lang w:eastAsia="ru-RU"/>
        </w:rPr>
        <w:t xml:space="preserve"> июня 202</w:t>
      </w:r>
      <w:r w:rsidRPr="00C734DF">
        <w:rPr>
          <w:b/>
          <w:color w:val="000000"/>
          <w:sz w:val="36"/>
          <w:szCs w:val="36"/>
          <w:highlight w:val="green"/>
          <w:u w:val="single"/>
          <w:lang w:eastAsia="ru-RU"/>
        </w:rPr>
        <w:t>3</w:t>
      </w:r>
      <w:r w:rsidRPr="00C734DF">
        <w:rPr>
          <w:b/>
          <w:color w:val="000000"/>
          <w:sz w:val="36"/>
          <w:szCs w:val="36"/>
          <w:highlight w:val="green"/>
          <w:u w:val="single"/>
          <w:lang w:eastAsia="ru-RU"/>
        </w:rPr>
        <w:t xml:space="preserve"> г</w:t>
      </w:r>
      <w:r w:rsidRPr="00712F06">
        <w:rPr>
          <w:b/>
          <w:color w:val="000000"/>
          <w:highlight w:val="green"/>
          <w:u w:val="single"/>
          <w:lang w:eastAsia="ru-RU"/>
        </w:rPr>
        <w:t>.</w:t>
      </w:r>
    </w:p>
    <w:p w:rsidR="00C734DF" w:rsidRDefault="00C734DF" w:rsidP="00C734DF"/>
    <w:p w:rsidR="00E0089F" w:rsidRDefault="00E0089F"/>
    <w:sectPr w:rsidR="00E0089F" w:rsidSect="00CF2CE0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71239"/>
    <w:multiLevelType w:val="hybridMultilevel"/>
    <w:tmpl w:val="93D60084"/>
    <w:lvl w:ilvl="0" w:tplc="442C9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804080"/>
    <w:multiLevelType w:val="hybridMultilevel"/>
    <w:tmpl w:val="519C37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DF"/>
    <w:rsid w:val="00C734DF"/>
    <w:rsid w:val="00E0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DF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4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34D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C734D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73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C734D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DF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4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34D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C734D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73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C734D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fmeizue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1</cp:revision>
  <dcterms:created xsi:type="dcterms:W3CDTF">2023-05-18T10:40:00Z</dcterms:created>
  <dcterms:modified xsi:type="dcterms:W3CDTF">2023-05-18T10:43:00Z</dcterms:modified>
</cp:coreProperties>
</file>